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DB51" w14:textId="7B706BD3" w:rsidR="0041767F" w:rsidRPr="008429BD" w:rsidRDefault="0041767F" w:rsidP="008429BD">
      <w:pPr>
        <w:spacing w:line="360" w:lineRule="auto"/>
        <w:rPr>
          <w:rFonts w:ascii="Verdana" w:hAnsi="Verdana" w:cs="Times New Roman"/>
          <w:sz w:val="24"/>
          <w:szCs w:val="24"/>
          <w:u w:val="single"/>
          <w:lang w:val="en-US"/>
        </w:rPr>
      </w:pPr>
      <w:r w:rsidRPr="008429BD">
        <w:rPr>
          <w:rFonts w:ascii="Verdana" w:hAnsi="Verdana" w:cs="Times New Roman"/>
          <w:sz w:val="24"/>
          <w:szCs w:val="24"/>
          <w:u w:val="single"/>
          <w:lang w:val="en-US"/>
        </w:rPr>
        <w:t xml:space="preserve">Trinity 14 </w:t>
      </w:r>
      <w:r w:rsidR="0022232E">
        <w:rPr>
          <w:rFonts w:ascii="Verdana" w:hAnsi="Verdana" w:cs="Times New Roman"/>
          <w:sz w:val="24"/>
          <w:szCs w:val="24"/>
          <w:u w:val="single"/>
          <w:lang w:val="en-US"/>
        </w:rPr>
        <w:t xml:space="preserve">22 Sept </w:t>
      </w:r>
      <w:bookmarkStart w:id="0" w:name="_GoBack"/>
      <w:bookmarkEnd w:id="0"/>
      <w:r w:rsidRPr="008429BD">
        <w:rPr>
          <w:rFonts w:ascii="Verdana" w:hAnsi="Verdana" w:cs="Times New Roman"/>
          <w:sz w:val="24"/>
          <w:szCs w:val="24"/>
          <w:u w:val="single"/>
          <w:lang w:val="en-US"/>
        </w:rPr>
        <w:t>2019</w:t>
      </w:r>
    </w:p>
    <w:p w14:paraId="70F7C5D1" w14:textId="77777777" w:rsidR="005C6115" w:rsidRPr="008429BD" w:rsidRDefault="005C6115" w:rsidP="008429BD">
      <w:pPr>
        <w:autoSpaceDE w:val="0"/>
        <w:autoSpaceDN w:val="0"/>
        <w:adjustRightInd w:val="0"/>
        <w:spacing w:after="0" w:line="360" w:lineRule="auto"/>
        <w:ind w:left="720"/>
        <w:rPr>
          <w:rFonts w:ascii="Verdana" w:hAnsi="Verdana" w:cs="Times New Roman"/>
          <w:sz w:val="24"/>
          <w:szCs w:val="24"/>
          <w:lang w:bidi="he-IL"/>
        </w:rPr>
      </w:pPr>
      <w:r w:rsidRPr="008429BD">
        <w:rPr>
          <w:rFonts w:ascii="Verdana" w:hAnsi="Verdana" w:cs="Times New Roman"/>
          <w:sz w:val="24"/>
          <w:szCs w:val="24"/>
          <w:lang w:bidi="he-IL"/>
        </w:rPr>
        <w:t>Now all the tax collectors and sinners were coming near to listen to him.</w:t>
      </w:r>
    </w:p>
    <w:p w14:paraId="6C6CE0E1" w14:textId="0455C6F0" w:rsidR="005C6115" w:rsidRPr="008429BD" w:rsidRDefault="005C6115" w:rsidP="008429BD">
      <w:pPr>
        <w:autoSpaceDE w:val="0"/>
        <w:autoSpaceDN w:val="0"/>
        <w:adjustRightInd w:val="0"/>
        <w:spacing w:after="0" w:line="360" w:lineRule="auto"/>
        <w:ind w:left="720"/>
        <w:rPr>
          <w:rFonts w:ascii="Verdana" w:hAnsi="Verdana" w:cs="Times New Roman"/>
          <w:sz w:val="24"/>
          <w:szCs w:val="24"/>
          <w:lang w:bidi="he-IL"/>
        </w:rPr>
      </w:pPr>
      <w:r w:rsidRPr="008429BD">
        <w:rPr>
          <w:rFonts w:ascii="Verdana" w:hAnsi="Verdana" w:cs="Times New Roman"/>
          <w:sz w:val="24"/>
          <w:szCs w:val="24"/>
          <w:lang w:bidi="he-IL"/>
        </w:rPr>
        <w:t xml:space="preserve"> And the Pharisees and the scribes were grumbling and saying, </w:t>
      </w:r>
      <w:bookmarkStart w:id="1" w:name="_Hlk19607201"/>
      <w:r w:rsidRPr="008429BD">
        <w:rPr>
          <w:rFonts w:ascii="Verdana" w:hAnsi="Verdana" w:cs="Times New Roman"/>
          <w:sz w:val="24"/>
          <w:szCs w:val="24"/>
          <w:lang w:bidi="he-IL"/>
        </w:rPr>
        <w:t>"</w:t>
      </w:r>
      <w:proofErr w:type="gramStart"/>
      <w:r w:rsidRPr="008429BD">
        <w:rPr>
          <w:rFonts w:ascii="Verdana" w:hAnsi="Verdana" w:cs="Times New Roman"/>
          <w:sz w:val="24"/>
          <w:szCs w:val="24"/>
          <w:lang w:bidi="he-IL"/>
        </w:rPr>
        <w:t>This fellow welcomes sinners</w:t>
      </w:r>
      <w:proofErr w:type="gramEnd"/>
      <w:r w:rsidRPr="008429BD">
        <w:rPr>
          <w:rFonts w:ascii="Verdana" w:hAnsi="Verdana" w:cs="Times New Roman"/>
          <w:sz w:val="24"/>
          <w:szCs w:val="24"/>
          <w:lang w:bidi="he-IL"/>
        </w:rPr>
        <w:t xml:space="preserve"> and eats with them."</w:t>
      </w:r>
    </w:p>
    <w:bookmarkEnd w:id="1"/>
    <w:p w14:paraId="69BD9C1C" w14:textId="2A1ABD7B" w:rsidR="005C6115" w:rsidRPr="008429BD" w:rsidRDefault="005C6115" w:rsidP="008429BD">
      <w:pPr>
        <w:autoSpaceDE w:val="0"/>
        <w:autoSpaceDN w:val="0"/>
        <w:adjustRightInd w:val="0"/>
        <w:spacing w:after="0" w:line="360" w:lineRule="auto"/>
        <w:ind w:left="720"/>
        <w:rPr>
          <w:rFonts w:ascii="Verdana" w:hAnsi="Verdana" w:cs="Times New Roman"/>
          <w:sz w:val="24"/>
          <w:szCs w:val="24"/>
          <w:lang w:bidi="he-IL"/>
        </w:rPr>
      </w:pPr>
    </w:p>
    <w:p w14:paraId="0ADA86AF" w14:textId="1CCB94AC" w:rsidR="005C6115" w:rsidRPr="008429BD" w:rsidRDefault="005C6115" w:rsidP="008429BD">
      <w:p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 xml:space="preserve">I sometimes get really irritated with the lectionary. For those of you who </w:t>
      </w:r>
      <w:r w:rsidR="005B7735" w:rsidRPr="008429BD">
        <w:rPr>
          <w:rFonts w:ascii="Verdana" w:hAnsi="Verdana" w:cs="Times New Roman"/>
          <w:sz w:val="24"/>
          <w:szCs w:val="24"/>
          <w:lang w:bidi="he-IL"/>
        </w:rPr>
        <w:t>aren’t sure</w:t>
      </w:r>
      <w:r w:rsidRPr="008429BD">
        <w:rPr>
          <w:rFonts w:ascii="Verdana" w:hAnsi="Verdana" w:cs="Times New Roman"/>
          <w:sz w:val="24"/>
          <w:szCs w:val="24"/>
          <w:lang w:bidi="he-IL"/>
        </w:rPr>
        <w:t xml:space="preserve"> what that word means it’s the list of readings set for each service throughout the church’s year. It has a </w:t>
      </w:r>
      <w:r w:rsidR="00805327" w:rsidRPr="008429BD">
        <w:rPr>
          <w:rFonts w:ascii="Verdana" w:hAnsi="Verdana" w:cs="Times New Roman"/>
          <w:sz w:val="24"/>
          <w:szCs w:val="24"/>
          <w:lang w:bidi="he-IL"/>
        </w:rPr>
        <w:t xml:space="preserve">habit of </w:t>
      </w:r>
      <w:r w:rsidRPr="008429BD">
        <w:rPr>
          <w:rFonts w:ascii="Verdana" w:hAnsi="Verdana" w:cs="Times New Roman"/>
          <w:sz w:val="24"/>
          <w:szCs w:val="24"/>
          <w:lang w:bidi="he-IL"/>
        </w:rPr>
        <w:t xml:space="preserve">editing the sex and violence out of Bible stories, breaking up </w:t>
      </w:r>
      <w:r w:rsidR="00BC2429" w:rsidRPr="008429BD">
        <w:rPr>
          <w:rFonts w:ascii="Verdana" w:hAnsi="Verdana" w:cs="Times New Roman"/>
          <w:sz w:val="24"/>
          <w:szCs w:val="24"/>
          <w:lang w:bidi="he-IL"/>
        </w:rPr>
        <w:t xml:space="preserve">sections </w:t>
      </w:r>
      <w:r w:rsidRPr="008429BD">
        <w:rPr>
          <w:rFonts w:ascii="Verdana" w:hAnsi="Verdana" w:cs="Times New Roman"/>
          <w:sz w:val="24"/>
          <w:szCs w:val="24"/>
          <w:lang w:bidi="he-IL"/>
        </w:rPr>
        <w:t xml:space="preserve">that </w:t>
      </w:r>
      <w:r w:rsidR="00BC2429" w:rsidRPr="008429BD">
        <w:rPr>
          <w:rFonts w:ascii="Verdana" w:hAnsi="Verdana" w:cs="Times New Roman"/>
          <w:sz w:val="24"/>
          <w:szCs w:val="24"/>
          <w:lang w:bidi="he-IL"/>
        </w:rPr>
        <w:t>only make sense</w:t>
      </w:r>
      <w:r w:rsidRPr="008429BD">
        <w:rPr>
          <w:rFonts w:ascii="Verdana" w:hAnsi="Verdana" w:cs="Times New Roman"/>
          <w:sz w:val="24"/>
          <w:szCs w:val="24"/>
          <w:lang w:bidi="he-IL"/>
        </w:rPr>
        <w:t xml:space="preserve"> </w:t>
      </w:r>
      <w:r w:rsidR="003A5947">
        <w:rPr>
          <w:rFonts w:ascii="Verdana" w:hAnsi="Verdana" w:cs="Times New Roman"/>
          <w:sz w:val="24"/>
          <w:szCs w:val="24"/>
          <w:lang w:bidi="he-IL"/>
        </w:rPr>
        <w:t xml:space="preserve">as a </w:t>
      </w:r>
      <w:r w:rsidRPr="008429BD">
        <w:rPr>
          <w:rFonts w:ascii="Verdana" w:hAnsi="Verdana" w:cs="Times New Roman"/>
          <w:sz w:val="24"/>
          <w:szCs w:val="24"/>
          <w:lang w:bidi="he-IL"/>
        </w:rPr>
        <w:t>continuous whole into bite-size chunks</w:t>
      </w:r>
      <w:r w:rsidR="00805327" w:rsidRPr="008429BD">
        <w:rPr>
          <w:rFonts w:ascii="Verdana" w:hAnsi="Verdana" w:cs="Times New Roman"/>
          <w:sz w:val="24"/>
          <w:szCs w:val="24"/>
          <w:lang w:bidi="he-IL"/>
        </w:rPr>
        <w:t>, and simply jumping about.</w:t>
      </w:r>
    </w:p>
    <w:p w14:paraId="78334845" w14:textId="77777777" w:rsidR="00805327" w:rsidRPr="008429BD" w:rsidRDefault="00805327" w:rsidP="008429BD">
      <w:pPr>
        <w:autoSpaceDE w:val="0"/>
        <w:autoSpaceDN w:val="0"/>
        <w:adjustRightInd w:val="0"/>
        <w:spacing w:after="0" w:line="360" w:lineRule="auto"/>
        <w:rPr>
          <w:rFonts w:ascii="Verdana" w:hAnsi="Verdana" w:cs="Times New Roman"/>
          <w:sz w:val="24"/>
          <w:szCs w:val="24"/>
          <w:lang w:bidi="he-IL"/>
        </w:rPr>
      </w:pPr>
    </w:p>
    <w:p w14:paraId="167455C8" w14:textId="6EE3A966" w:rsidR="005C6115" w:rsidRPr="008429BD" w:rsidRDefault="005C6115" w:rsidP="008429BD">
      <w:p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 xml:space="preserve">Last week’s </w:t>
      </w:r>
      <w:r w:rsidR="005B7735" w:rsidRPr="008429BD">
        <w:rPr>
          <w:rFonts w:ascii="Verdana" w:hAnsi="Verdana" w:cs="Times New Roman"/>
          <w:sz w:val="24"/>
          <w:szCs w:val="24"/>
          <w:lang w:bidi="he-IL"/>
        </w:rPr>
        <w:t xml:space="preserve">Gospel </w:t>
      </w:r>
      <w:r w:rsidRPr="008429BD">
        <w:rPr>
          <w:rFonts w:ascii="Verdana" w:hAnsi="Verdana" w:cs="Times New Roman"/>
          <w:sz w:val="24"/>
          <w:szCs w:val="24"/>
          <w:lang w:bidi="he-IL"/>
        </w:rPr>
        <w:t xml:space="preserve">reading began at the </w:t>
      </w:r>
      <w:r w:rsidR="00DF1F50" w:rsidRPr="008429BD">
        <w:rPr>
          <w:rFonts w:ascii="Verdana" w:hAnsi="Verdana" w:cs="Times New Roman"/>
          <w:sz w:val="24"/>
          <w:szCs w:val="24"/>
          <w:lang w:bidi="he-IL"/>
        </w:rPr>
        <w:t xml:space="preserve">opening </w:t>
      </w:r>
      <w:r w:rsidRPr="008429BD">
        <w:rPr>
          <w:rFonts w:ascii="Verdana" w:hAnsi="Verdana" w:cs="Times New Roman"/>
          <w:sz w:val="24"/>
          <w:szCs w:val="24"/>
          <w:lang w:bidi="he-IL"/>
        </w:rPr>
        <w:t xml:space="preserve"> of Luke Chapter 15</w:t>
      </w:r>
      <w:r w:rsidR="005B7735" w:rsidRPr="008429BD">
        <w:rPr>
          <w:rFonts w:ascii="Verdana" w:hAnsi="Verdana" w:cs="Times New Roman"/>
          <w:sz w:val="24"/>
          <w:szCs w:val="24"/>
          <w:lang w:bidi="he-IL"/>
        </w:rPr>
        <w:t xml:space="preserve"> – the verse</w:t>
      </w:r>
      <w:r w:rsidR="00DF1F50" w:rsidRPr="008429BD">
        <w:rPr>
          <w:rFonts w:ascii="Verdana" w:hAnsi="Verdana" w:cs="Times New Roman"/>
          <w:sz w:val="24"/>
          <w:szCs w:val="24"/>
          <w:lang w:bidi="he-IL"/>
        </w:rPr>
        <w:t>s</w:t>
      </w:r>
      <w:r w:rsidR="005B7735" w:rsidRPr="008429BD">
        <w:rPr>
          <w:rFonts w:ascii="Verdana" w:hAnsi="Verdana" w:cs="Times New Roman"/>
          <w:sz w:val="24"/>
          <w:szCs w:val="24"/>
          <w:lang w:bidi="he-IL"/>
        </w:rPr>
        <w:t xml:space="preserve"> I’ve just read. We heard the story of the lost sheep (verses 4-7) and the lost coin (verses 8-11). You’d think that this week we </w:t>
      </w:r>
      <w:r w:rsidR="00DF1F50" w:rsidRPr="008429BD">
        <w:rPr>
          <w:rFonts w:ascii="Verdana" w:hAnsi="Verdana" w:cs="Times New Roman"/>
          <w:sz w:val="24"/>
          <w:szCs w:val="24"/>
          <w:lang w:bidi="he-IL"/>
        </w:rPr>
        <w:t xml:space="preserve">would be </w:t>
      </w:r>
      <w:r w:rsidR="005B7735" w:rsidRPr="008429BD">
        <w:rPr>
          <w:rFonts w:ascii="Verdana" w:hAnsi="Verdana" w:cs="Times New Roman"/>
          <w:sz w:val="24"/>
          <w:szCs w:val="24"/>
          <w:lang w:bidi="he-IL"/>
        </w:rPr>
        <w:t>hear</w:t>
      </w:r>
      <w:r w:rsidR="00DF1F50" w:rsidRPr="008429BD">
        <w:rPr>
          <w:rFonts w:ascii="Verdana" w:hAnsi="Verdana" w:cs="Times New Roman"/>
          <w:sz w:val="24"/>
          <w:szCs w:val="24"/>
          <w:lang w:bidi="he-IL"/>
        </w:rPr>
        <w:t>ing</w:t>
      </w:r>
      <w:r w:rsidR="005B7735" w:rsidRPr="008429BD">
        <w:rPr>
          <w:rFonts w:ascii="Verdana" w:hAnsi="Verdana" w:cs="Times New Roman"/>
          <w:sz w:val="24"/>
          <w:szCs w:val="24"/>
          <w:lang w:bidi="he-IL"/>
        </w:rPr>
        <w:t xml:space="preserve"> the next bit of Chapter 15</w:t>
      </w:r>
      <w:r w:rsidR="00DF1F50" w:rsidRPr="008429BD">
        <w:rPr>
          <w:rFonts w:ascii="Verdana" w:hAnsi="Verdana" w:cs="Times New Roman"/>
          <w:sz w:val="24"/>
          <w:szCs w:val="24"/>
          <w:lang w:bidi="he-IL"/>
        </w:rPr>
        <w:t xml:space="preserve"> from </w:t>
      </w:r>
      <w:r w:rsidR="00DF1F50" w:rsidRPr="008429BD">
        <w:rPr>
          <w:rFonts w:ascii="Verdana" w:hAnsi="Verdana" w:cs="Times New Roman"/>
          <w:sz w:val="24"/>
          <w:szCs w:val="24"/>
          <w:lang w:bidi="he-IL"/>
        </w:rPr>
        <w:t>verse 12</w:t>
      </w:r>
      <w:r w:rsidR="005B7735" w:rsidRPr="008429BD">
        <w:rPr>
          <w:rFonts w:ascii="Verdana" w:hAnsi="Verdana" w:cs="Times New Roman"/>
          <w:sz w:val="24"/>
          <w:szCs w:val="24"/>
          <w:lang w:bidi="he-IL"/>
        </w:rPr>
        <w:t>, but instead we have jumped 20 whole verses to the beginning of Chapter 16.</w:t>
      </w:r>
    </w:p>
    <w:p w14:paraId="2B82B6BF" w14:textId="50A986BE" w:rsidR="006E5DE6" w:rsidRPr="008429BD" w:rsidRDefault="006E5DE6" w:rsidP="008429BD">
      <w:pPr>
        <w:autoSpaceDE w:val="0"/>
        <w:autoSpaceDN w:val="0"/>
        <w:adjustRightInd w:val="0"/>
        <w:spacing w:after="0" w:line="360" w:lineRule="auto"/>
        <w:rPr>
          <w:rFonts w:ascii="Verdana" w:hAnsi="Verdana" w:cs="Times New Roman"/>
          <w:sz w:val="24"/>
          <w:szCs w:val="24"/>
          <w:lang w:bidi="he-IL"/>
        </w:rPr>
      </w:pPr>
    </w:p>
    <w:p w14:paraId="12A2FA32" w14:textId="5803C93A" w:rsidR="006E5DE6" w:rsidRPr="008429BD" w:rsidRDefault="006E5DE6" w:rsidP="008429BD">
      <w:p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 xml:space="preserve">So what have we skipped?... The story of the prodigal son. This is sheer madness because this series of stories are one of a </w:t>
      </w:r>
      <w:proofErr w:type="gramStart"/>
      <w:r w:rsidRPr="008429BD">
        <w:rPr>
          <w:rFonts w:ascii="Verdana" w:hAnsi="Verdana" w:cs="Times New Roman"/>
          <w:sz w:val="24"/>
          <w:szCs w:val="24"/>
          <w:lang w:bidi="he-IL"/>
        </w:rPr>
        <w:t>piece</w:t>
      </w:r>
      <w:proofErr w:type="gramEnd"/>
      <w:r w:rsidRPr="008429BD">
        <w:rPr>
          <w:rFonts w:ascii="Verdana" w:hAnsi="Verdana" w:cs="Times New Roman"/>
          <w:sz w:val="24"/>
          <w:szCs w:val="24"/>
          <w:lang w:bidi="he-IL"/>
        </w:rPr>
        <w:t xml:space="preserve"> and in order to follow the argument they need to be read together:</w:t>
      </w:r>
    </w:p>
    <w:p w14:paraId="244BAAF6" w14:textId="05EA60A2" w:rsidR="006E5DE6" w:rsidRPr="008429BD" w:rsidRDefault="006E5DE6" w:rsidP="008429BD">
      <w:pPr>
        <w:autoSpaceDE w:val="0"/>
        <w:autoSpaceDN w:val="0"/>
        <w:adjustRightInd w:val="0"/>
        <w:spacing w:after="0" w:line="360" w:lineRule="auto"/>
        <w:rPr>
          <w:rFonts w:ascii="Verdana" w:hAnsi="Verdana" w:cs="Times New Roman"/>
          <w:sz w:val="24"/>
          <w:szCs w:val="24"/>
          <w:lang w:bidi="he-IL"/>
        </w:rPr>
      </w:pPr>
    </w:p>
    <w:p w14:paraId="0B89E259" w14:textId="2CCB22C5" w:rsidR="006E5DE6" w:rsidRPr="008429BD" w:rsidRDefault="006E5DE6" w:rsidP="008429BD">
      <w:pPr>
        <w:pStyle w:val="ListParagraph"/>
        <w:numPr>
          <w:ilvl w:val="0"/>
          <w:numId w:val="1"/>
        </w:num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The lost sheep</w:t>
      </w:r>
    </w:p>
    <w:p w14:paraId="0801B297" w14:textId="74C8D2B3" w:rsidR="006E5DE6" w:rsidRPr="008429BD" w:rsidRDefault="006E5DE6" w:rsidP="008429BD">
      <w:pPr>
        <w:pStyle w:val="ListParagraph"/>
        <w:numPr>
          <w:ilvl w:val="0"/>
          <w:numId w:val="1"/>
        </w:num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The lost coin</w:t>
      </w:r>
    </w:p>
    <w:p w14:paraId="57480361" w14:textId="400589A0" w:rsidR="006E5DE6" w:rsidRPr="008429BD" w:rsidRDefault="006E5DE6" w:rsidP="008429BD">
      <w:pPr>
        <w:pStyle w:val="ListParagraph"/>
        <w:numPr>
          <w:ilvl w:val="0"/>
          <w:numId w:val="1"/>
        </w:num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The lost son</w:t>
      </w:r>
    </w:p>
    <w:p w14:paraId="2F7DA853" w14:textId="472F9F13" w:rsidR="006E5DE6" w:rsidRPr="008429BD" w:rsidRDefault="006E5DE6" w:rsidP="008429BD">
      <w:pPr>
        <w:pStyle w:val="ListParagraph"/>
        <w:numPr>
          <w:ilvl w:val="0"/>
          <w:numId w:val="1"/>
        </w:num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The lost manager</w:t>
      </w:r>
    </w:p>
    <w:p w14:paraId="08F67200" w14:textId="5883B047" w:rsidR="006E5DE6" w:rsidRPr="008429BD" w:rsidRDefault="006E5DE6" w:rsidP="008429BD">
      <w:pPr>
        <w:autoSpaceDE w:val="0"/>
        <w:autoSpaceDN w:val="0"/>
        <w:adjustRightInd w:val="0"/>
        <w:spacing w:after="0" w:line="360" w:lineRule="auto"/>
        <w:rPr>
          <w:rFonts w:ascii="Verdana" w:hAnsi="Verdana" w:cs="Times New Roman"/>
          <w:sz w:val="24"/>
          <w:szCs w:val="24"/>
          <w:lang w:bidi="he-IL"/>
        </w:rPr>
      </w:pPr>
    </w:p>
    <w:p w14:paraId="4F0E8934" w14:textId="3C83B57A" w:rsidR="006E5DE6" w:rsidRPr="008429BD" w:rsidRDefault="006E5DE6" w:rsidP="008429BD">
      <w:p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t>They are all told in response to the charge ‘</w:t>
      </w:r>
      <w:proofErr w:type="gramStart"/>
      <w:r w:rsidRPr="008429BD">
        <w:rPr>
          <w:rFonts w:ascii="Verdana" w:hAnsi="Verdana" w:cs="Times New Roman"/>
          <w:sz w:val="24"/>
          <w:szCs w:val="24"/>
          <w:lang w:bidi="he-IL"/>
        </w:rPr>
        <w:t>This fellow welcomes sinners</w:t>
      </w:r>
      <w:proofErr w:type="gramEnd"/>
      <w:r w:rsidRPr="008429BD">
        <w:rPr>
          <w:rFonts w:ascii="Verdana" w:hAnsi="Verdana" w:cs="Times New Roman"/>
          <w:sz w:val="24"/>
          <w:szCs w:val="24"/>
          <w:lang w:bidi="he-IL"/>
        </w:rPr>
        <w:t xml:space="preserve"> and eats with them’ – a charge that was made repeatedly against Jesus because he repeatedly engaged in this behaviour. The Greek tense makes </w:t>
      </w:r>
      <w:r w:rsidR="00DF1F50" w:rsidRPr="008429BD">
        <w:rPr>
          <w:rFonts w:ascii="Verdana" w:hAnsi="Verdana" w:cs="Times New Roman"/>
          <w:sz w:val="24"/>
          <w:szCs w:val="24"/>
          <w:lang w:bidi="he-IL"/>
        </w:rPr>
        <w:t xml:space="preserve">it </w:t>
      </w:r>
      <w:r w:rsidRPr="008429BD">
        <w:rPr>
          <w:rFonts w:ascii="Verdana" w:hAnsi="Verdana" w:cs="Times New Roman"/>
          <w:sz w:val="24"/>
          <w:szCs w:val="24"/>
          <w:lang w:bidi="he-IL"/>
        </w:rPr>
        <w:t>clear</w:t>
      </w:r>
      <w:r w:rsidR="00DF1F50" w:rsidRPr="008429BD">
        <w:rPr>
          <w:rFonts w:ascii="Verdana" w:hAnsi="Verdana" w:cs="Times New Roman"/>
          <w:sz w:val="24"/>
          <w:szCs w:val="24"/>
          <w:lang w:bidi="he-IL"/>
        </w:rPr>
        <w:t>;</w:t>
      </w:r>
      <w:r w:rsidRPr="008429BD">
        <w:rPr>
          <w:rFonts w:ascii="Verdana" w:hAnsi="Verdana" w:cs="Times New Roman"/>
          <w:sz w:val="24"/>
          <w:szCs w:val="24"/>
          <w:lang w:bidi="he-IL"/>
        </w:rPr>
        <w:t xml:space="preserve"> it wasn’t a one-off. It kept happening. </w:t>
      </w:r>
    </w:p>
    <w:p w14:paraId="76366EA2" w14:textId="213F3FC1" w:rsidR="00963B66" w:rsidRPr="008429BD" w:rsidRDefault="00963B66" w:rsidP="008429BD">
      <w:pPr>
        <w:autoSpaceDE w:val="0"/>
        <w:autoSpaceDN w:val="0"/>
        <w:adjustRightInd w:val="0"/>
        <w:spacing w:after="0" w:line="360" w:lineRule="auto"/>
        <w:rPr>
          <w:rFonts w:ascii="Verdana" w:hAnsi="Verdana" w:cs="Times New Roman"/>
          <w:sz w:val="24"/>
          <w:szCs w:val="24"/>
          <w:lang w:bidi="he-IL"/>
        </w:rPr>
      </w:pPr>
    </w:p>
    <w:p w14:paraId="127D8F2E" w14:textId="0E90AA1E" w:rsidR="00963B66" w:rsidRPr="008429BD" w:rsidRDefault="00963B66" w:rsidP="008429BD">
      <w:pPr>
        <w:autoSpaceDE w:val="0"/>
        <w:autoSpaceDN w:val="0"/>
        <w:adjustRightInd w:val="0"/>
        <w:spacing w:after="0" w:line="360" w:lineRule="auto"/>
        <w:rPr>
          <w:rFonts w:ascii="Verdana" w:hAnsi="Verdana" w:cs="Times New Roman"/>
          <w:sz w:val="24"/>
          <w:szCs w:val="24"/>
          <w:lang w:bidi="he-IL"/>
        </w:rPr>
      </w:pPr>
      <w:r w:rsidRPr="008429BD">
        <w:rPr>
          <w:rFonts w:ascii="Verdana" w:hAnsi="Verdana" w:cs="Times New Roman"/>
          <w:sz w:val="24"/>
          <w:szCs w:val="24"/>
          <w:lang w:bidi="he-IL"/>
        </w:rPr>
        <w:lastRenderedPageBreak/>
        <w:t xml:space="preserve">The issue is that Jesus – who claimed to be a holy man </w:t>
      </w:r>
      <w:r w:rsidR="00B349C8" w:rsidRPr="008429BD">
        <w:rPr>
          <w:rFonts w:ascii="Verdana" w:hAnsi="Verdana" w:cs="Times New Roman"/>
          <w:sz w:val="24"/>
          <w:szCs w:val="24"/>
          <w:lang w:bidi="he-IL"/>
        </w:rPr>
        <w:t xml:space="preserve">- </w:t>
      </w:r>
      <w:r w:rsidRPr="008429BD">
        <w:rPr>
          <w:rFonts w:ascii="Verdana" w:hAnsi="Verdana" w:cs="Times New Roman"/>
          <w:sz w:val="24"/>
          <w:szCs w:val="24"/>
          <w:lang w:bidi="he-IL"/>
        </w:rPr>
        <w:t xml:space="preserve">spent his time with unholy people. </w:t>
      </w:r>
      <w:r w:rsidR="003F1202" w:rsidRPr="008429BD">
        <w:rPr>
          <w:rFonts w:ascii="Verdana" w:hAnsi="Verdana" w:cs="Times New Roman"/>
          <w:sz w:val="24"/>
          <w:szCs w:val="24"/>
          <w:lang w:bidi="he-IL"/>
        </w:rPr>
        <w:t>He either knew what sort of people these were and was simply reckless or he was duped by their hard-luck stories and was pathetically naïve.</w:t>
      </w:r>
    </w:p>
    <w:p w14:paraId="4C1D9F7F" w14:textId="34FC70CA" w:rsidR="00741B4A" w:rsidRPr="008429BD" w:rsidRDefault="00741B4A" w:rsidP="008429BD">
      <w:pPr>
        <w:spacing w:line="360" w:lineRule="auto"/>
        <w:rPr>
          <w:rFonts w:ascii="Verdana" w:hAnsi="Verdana" w:cs="Times New Roman"/>
          <w:sz w:val="24"/>
          <w:szCs w:val="24"/>
          <w:u w:val="single"/>
          <w:lang w:val="en-US"/>
        </w:rPr>
      </w:pPr>
    </w:p>
    <w:p w14:paraId="537FCC86" w14:textId="5C4722C0" w:rsidR="00741B4A" w:rsidRPr="008429BD" w:rsidRDefault="00741B4A" w:rsidP="008429BD">
      <w:pPr>
        <w:spacing w:line="360" w:lineRule="auto"/>
        <w:rPr>
          <w:rFonts w:ascii="Verdana" w:hAnsi="Verdana" w:cs="Times New Roman"/>
          <w:sz w:val="24"/>
          <w:szCs w:val="24"/>
          <w:lang w:val="en-US"/>
        </w:rPr>
      </w:pPr>
      <w:proofErr w:type="gramStart"/>
      <w:r w:rsidRPr="008429BD">
        <w:rPr>
          <w:rFonts w:ascii="Verdana" w:hAnsi="Verdana" w:cs="Times New Roman"/>
          <w:sz w:val="24"/>
          <w:szCs w:val="24"/>
          <w:lang w:val="en-US"/>
        </w:rPr>
        <w:t>These folk</w:t>
      </w:r>
      <w:proofErr w:type="gramEnd"/>
      <w:r w:rsidRPr="008429BD">
        <w:rPr>
          <w:rFonts w:ascii="Verdana" w:hAnsi="Verdana" w:cs="Times New Roman"/>
          <w:sz w:val="24"/>
          <w:szCs w:val="24"/>
          <w:lang w:val="en-US"/>
        </w:rPr>
        <w:t xml:space="preserve"> were probably a mixed bag, but they are often described in a kind of shorthand as prostitutes</w:t>
      </w:r>
      <w:r w:rsidR="00515E1A" w:rsidRPr="008429BD">
        <w:rPr>
          <w:rFonts w:ascii="Verdana" w:hAnsi="Verdana" w:cs="Times New Roman"/>
          <w:sz w:val="24"/>
          <w:szCs w:val="24"/>
          <w:lang w:val="en-US"/>
        </w:rPr>
        <w:t xml:space="preserve"> and tax collectors</w:t>
      </w:r>
      <w:r w:rsidRPr="008429BD">
        <w:rPr>
          <w:rFonts w:ascii="Verdana" w:hAnsi="Verdana" w:cs="Times New Roman"/>
          <w:sz w:val="24"/>
          <w:szCs w:val="24"/>
          <w:lang w:val="en-US"/>
        </w:rPr>
        <w:t xml:space="preserve">. These were particularly tainted professions because they serviced the Roman occupying forces. </w:t>
      </w:r>
      <w:r w:rsidR="00515E1A" w:rsidRPr="008429BD">
        <w:rPr>
          <w:rFonts w:ascii="Verdana" w:hAnsi="Verdana" w:cs="Times New Roman"/>
          <w:sz w:val="24"/>
          <w:szCs w:val="24"/>
          <w:lang w:val="en-US"/>
        </w:rPr>
        <w:t>Prostitutes and tax collectors</w:t>
      </w:r>
      <w:r w:rsidRPr="008429BD">
        <w:rPr>
          <w:rFonts w:ascii="Verdana" w:hAnsi="Verdana" w:cs="Times New Roman"/>
          <w:sz w:val="24"/>
          <w:szCs w:val="24"/>
          <w:lang w:val="en-US"/>
        </w:rPr>
        <w:t xml:space="preserve"> were collaborators, and dirty collaborators at that. We associate illicit sex with dirt. Freud pointed out that we do the same with money: recall the phrases ‘filthy rich’, </w:t>
      </w:r>
      <w:r w:rsidR="00515E1A" w:rsidRPr="008429BD">
        <w:rPr>
          <w:rFonts w:ascii="Verdana" w:hAnsi="Verdana" w:cs="Times New Roman"/>
          <w:sz w:val="24"/>
          <w:szCs w:val="24"/>
          <w:lang w:val="en-US"/>
        </w:rPr>
        <w:t>‘</w:t>
      </w:r>
      <w:r w:rsidRPr="008429BD">
        <w:rPr>
          <w:rFonts w:ascii="Verdana" w:hAnsi="Verdana" w:cs="Times New Roman"/>
          <w:sz w:val="24"/>
          <w:szCs w:val="24"/>
          <w:lang w:val="en-US"/>
        </w:rPr>
        <w:t>dirty money’ and – a good northern one - ‘where there’s much there’s brass.’</w:t>
      </w:r>
      <w:r w:rsidR="00B54A3B" w:rsidRPr="008429BD">
        <w:rPr>
          <w:rFonts w:ascii="Verdana" w:hAnsi="Verdana" w:cs="Times New Roman"/>
          <w:sz w:val="24"/>
          <w:szCs w:val="24"/>
          <w:lang w:val="en-US"/>
        </w:rPr>
        <w:t xml:space="preserve"> </w:t>
      </w:r>
      <w:r w:rsidR="00DF78B4" w:rsidRPr="008429BD">
        <w:rPr>
          <w:rFonts w:ascii="Verdana" w:hAnsi="Verdana" w:cs="Times New Roman"/>
          <w:sz w:val="24"/>
          <w:szCs w:val="24"/>
          <w:lang w:val="en-US"/>
        </w:rPr>
        <w:t>So the charge against Jesus was that i</w:t>
      </w:r>
      <w:r w:rsidR="00B54A3B" w:rsidRPr="008429BD">
        <w:rPr>
          <w:rFonts w:ascii="Verdana" w:hAnsi="Verdana" w:cs="Times New Roman"/>
          <w:sz w:val="24"/>
          <w:szCs w:val="24"/>
          <w:lang w:val="en-US"/>
        </w:rPr>
        <w:t xml:space="preserve">n </w:t>
      </w:r>
      <w:r w:rsidR="00B349C8" w:rsidRPr="008429BD">
        <w:rPr>
          <w:rFonts w:ascii="Verdana" w:hAnsi="Verdana" w:cs="Times New Roman"/>
          <w:sz w:val="24"/>
          <w:szCs w:val="24"/>
          <w:lang w:val="en-US"/>
        </w:rPr>
        <w:t>consorting with</w:t>
      </w:r>
      <w:r w:rsidR="00B54A3B" w:rsidRPr="008429BD">
        <w:rPr>
          <w:rFonts w:ascii="Verdana" w:hAnsi="Verdana" w:cs="Times New Roman"/>
          <w:sz w:val="24"/>
          <w:szCs w:val="24"/>
          <w:lang w:val="en-US"/>
        </w:rPr>
        <w:t xml:space="preserve"> such people </w:t>
      </w:r>
      <w:r w:rsidR="00DF78B4" w:rsidRPr="008429BD">
        <w:rPr>
          <w:rFonts w:ascii="Verdana" w:hAnsi="Verdana" w:cs="Times New Roman"/>
          <w:sz w:val="24"/>
          <w:szCs w:val="24"/>
          <w:lang w:val="en-US"/>
        </w:rPr>
        <w:t>he</w:t>
      </w:r>
      <w:r w:rsidR="00B54A3B" w:rsidRPr="008429BD">
        <w:rPr>
          <w:rFonts w:ascii="Verdana" w:hAnsi="Verdana" w:cs="Times New Roman"/>
          <w:sz w:val="24"/>
          <w:szCs w:val="24"/>
          <w:lang w:val="en-US"/>
        </w:rPr>
        <w:t xml:space="preserve"> was making himself unclean. </w:t>
      </w:r>
    </w:p>
    <w:p w14:paraId="73EFE587" w14:textId="19C0B506" w:rsidR="00B54A3B" w:rsidRPr="008429BD" w:rsidRDefault="00B54A3B" w:rsidP="008429BD">
      <w:pPr>
        <w:spacing w:line="360" w:lineRule="auto"/>
        <w:rPr>
          <w:rFonts w:ascii="Verdana" w:hAnsi="Verdana" w:cs="Times New Roman"/>
          <w:sz w:val="24"/>
          <w:szCs w:val="24"/>
        </w:rPr>
      </w:pPr>
      <w:r w:rsidRPr="008429BD">
        <w:rPr>
          <w:rFonts w:ascii="Verdana" w:hAnsi="Verdana" w:cs="Times New Roman"/>
          <w:sz w:val="24"/>
          <w:szCs w:val="24"/>
          <w:lang w:val="en-US"/>
        </w:rPr>
        <w:t xml:space="preserve">Jesus answers this charge by </w:t>
      </w:r>
      <w:r w:rsidR="009B5711" w:rsidRPr="008429BD">
        <w:rPr>
          <w:rFonts w:ascii="Verdana" w:hAnsi="Verdana" w:cs="Times New Roman"/>
          <w:sz w:val="24"/>
          <w:szCs w:val="24"/>
          <w:lang w:val="en-US"/>
        </w:rPr>
        <w:t xml:space="preserve">re-framing ‘doing wrong’ as ‘getting lost’, and in so doing he removes some of </w:t>
      </w:r>
      <w:r w:rsidR="009B5711" w:rsidRPr="008429BD">
        <w:rPr>
          <w:rFonts w:ascii="Verdana" w:hAnsi="Verdana" w:cs="Times New Roman"/>
          <w:sz w:val="24"/>
          <w:szCs w:val="24"/>
          <w:lang w:val="en-US"/>
        </w:rPr>
        <w:t xml:space="preserve">the moral censure from </w:t>
      </w:r>
      <w:proofErr w:type="gramStart"/>
      <w:r w:rsidR="009B5711" w:rsidRPr="008429BD">
        <w:rPr>
          <w:rFonts w:ascii="Verdana" w:hAnsi="Verdana" w:cs="Times New Roman"/>
          <w:sz w:val="24"/>
          <w:szCs w:val="24"/>
          <w:lang w:val="en-US"/>
        </w:rPr>
        <w:t>these folk</w:t>
      </w:r>
      <w:proofErr w:type="gramEnd"/>
      <w:r w:rsidR="009B5711" w:rsidRPr="008429BD">
        <w:rPr>
          <w:rFonts w:ascii="Verdana" w:hAnsi="Verdana" w:cs="Times New Roman"/>
          <w:sz w:val="24"/>
          <w:szCs w:val="24"/>
          <w:lang w:val="en-US"/>
        </w:rPr>
        <w:t xml:space="preserve">. He tells </w:t>
      </w:r>
      <w:r w:rsidRPr="008429BD">
        <w:rPr>
          <w:rFonts w:ascii="Verdana" w:hAnsi="Verdana" w:cs="Times New Roman"/>
          <w:sz w:val="24"/>
          <w:szCs w:val="24"/>
          <w:lang w:val="en-US"/>
        </w:rPr>
        <w:t xml:space="preserve">four stories that are each about losing and seeking; with each story </w:t>
      </w:r>
      <w:r w:rsidR="007B35B7" w:rsidRPr="008429BD">
        <w:rPr>
          <w:rFonts w:ascii="Verdana" w:hAnsi="Verdana" w:cs="Times New Roman"/>
          <w:sz w:val="24"/>
          <w:szCs w:val="24"/>
          <w:lang w:val="en-US"/>
        </w:rPr>
        <w:t>coming at</w:t>
      </w:r>
      <w:r w:rsidRPr="008429BD">
        <w:rPr>
          <w:rFonts w:ascii="Verdana" w:hAnsi="Verdana" w:cs="Times New Roman"/>
          <w:sz w:val="24"/>
          <w:szCs w:val="24"/>
          <w:lang w:val="en-US"/>
        </w:rPr>
        <w:t xml:space="preserve"> the issue from different angles. The first two – the lost sheep and the lost coin </w:t>
      </w:r>
      <w:r w:rsidR="007B35B7" w:rsidRPr="008429BD">
        <w:rPr>
          <w:rFonts w:ascii="Verdana" w:hAnsi="Verdana" w:cs="Times New Roman"/>
          <w:sz w:val="24"/>
          <w:szCs w:val="24"/>
          <w:lang w:val="en-US"/>
        </w:rPr>
        <w:t xml:space="preserve">- </w:t>
      </w:r>
      <w:r w:rsidRPr="008429BD">
        <w:rPr>
          <w:rFonts w:ascii="Verdana" w:hAnsi="Verdana" w:cs="Times New Roman"/>
          <w:sz w:val="24"/>
          <w:szCs w:val="24"/>
          <w:lang w:val="en-US"/>
        </w:rPr>
        <w:t xml:space="preserve">take the perspective of the one who is searching. This is especially </w:t>
      </w:r>
      <w:r w:rsidR="009B5711" w:rsidRPr="008429BD">
        <w:rPr>
          <w:rFonts w:ascii="Verdana" w:hAnsi="Verdana" w:cs="Times New Roman"/>
          <w:sz w:val="24"/>
          <w:szCs w:val="24"/>
          <w:lang w:val="en-US"/>
        </w:rPr>
        <w:t xml:space="preserve">evident </w:t>
      </w:r>
      <w:r w:rsidR="00953BEE" w:rsidRPr="008429BD">
        <w:rPr>
          <w:rFonts w:ascii="Verdana" w:hAnsi="Verdana" w:cs="Times New Roman"/>
          <w:sz w:val="24"/>
          <w:szCs w:val="24"/>
          <w:lang w:val="en-US"/>
        </w:rPr>
        <w:t>in the case of</w:t>
      </w:r>
      <w:r w:rsidR="009B5711" w:rsidRPr="008429BD">
        <w:rPr>
          <w:rFonts w:ascii="Verdana" w:hAnsi="Verdana" w:cs="Times New Roman"/>
          <w:sz w:val="24"/>
          <w:szCs w:val="24"/>
          <w:lang w:val="en-US"/>
        </w:rPr>
        <w:t xml:space="preserve"> the searching woman </w:t>
      </w:r>
      <w:r w:rsidRPr="008429BD">
        <w:rPr>
          <w:rFonts w:ascii="Verdana" w:hAnsi="Verdana" w:cs="Times New Roman"/>
          <w:sz w:val="24"/>
          <w:szCs w:val="24"/>
          <w:lang w:val="en-US"/>
        </w:rPr>
        <w:t xml:space="preserve">because, while you might tell the story </w:t>
      </w:r>
      <w:r w:rsidR="00D4745C">
        <w:rPr>
          <w:rFonts w:ascii="Verdana" w:hAnsi="Verdana" w:cs="Times New Roman"/>
          <w:sz w:val="24"/>
          <w:szCs w:val="24"/>
          <w:lang w:val="en-US"/>
        </w:rPr>
        <w:t xml:space="preserve">of the searching shepherd </w:t>
      </w:r>
      <w:r w:rsidRPr="008429BD">
        <w:rPr>
          <w:rFonts w:ascii="Verdana" w:hAnsi="Verdana" w:cs="Times New Roman"/>
          <w:sz w:val="24"/>
          <w:szCs w:val="24"/>
          <w:lang w:val="en-US"/>
        </w:rPr>
        <w:t>from the p</w:t>
      </w:r>
      <w:r w:rsidR="00BE65D7" w:rsidRPr="008429BD">
        <w:rPr>
          <w:rFonts w:ascii="Verdana" w:hAnsi="Verdana" w:cs="Times New Roman"/>
          <w:sz w:val="24"/>
          <w:szCs w:val="24"/>
          <w:lang w:val="en-US"/>
        </w:rPr>
        <w:t>erspective</w:t>
      </w:r>
      <w:r w:rsidRPr="008429BD">
        <w:rPr>
          <w:rFonts w:ascii="Verdana" w:hAnsi="Verdana" w:cs="Times New Roman"/>
          <w:sz w:val="24"/>
          <w:szCs w:val="24"/>
          <w:lang w:val="en-US"/>
        </w:rPr>
        <w:t xml:space="preserve"> of the sheep you can’t </w:t>
      </w:r>
      <w:r w:rsidR="00D4745C">
        <w:rPr>
          <w:rFonts w:ascii="Verdana" w:hAnsi="Verdana" w:cs="Times New Roman"/>
          <w:sz w:val="24"/>
          <w:szCs w:val="24"/>
          <w:lang w:val="en-US"/>
        </w:rPr>
        <w:t>tell the story of the searching woman</w:t>
      </w:r>
      <w:r w:rsidRPr="008429BD">
        <w:rPr>
          <w:rFonts w:ascii="Verdana" w:hAnsi="Verdana" w:cs="Times New Roman"/>
          <w:sz w:val="24"/>
          <w:szCs w:val="24"/>
          <w:lang w:val="en-US"/>
        </w:rPr>
        <w:t xml:space="preserve"> from the p</w:t>
      </w:r>
      <w:r w:rsidR="00BE65D7" w:rsidRPr="008429BD">
        <w:rPr>
          <w:rFonts w:ascii="Verdana" w:hAnsi="Verdana" w:cs="Times New Roman"/>
          <w:sz w:val="24"/>
          <w:szCs w:val="24"/>
          <w:lang w:val="en-US"/>
        </w:rPr>
        <w:t>erspective</w:t>
      </w:r>
      <w:r w:rsidRPr="008429BD">
        <w:rPr>
          <w:rFonts w:ascii="Verdana" w:hAnsi="Verdana" w:cs="Times New Roman"/>
          <w:sz w:val="24"/>
          <w:szCs w:val="24"/>
          <w:lang w:val="en-US"/>
        </w:rPr>
        <w:t xml:space="preserve"> of the coin</w:t>
      </w:r>
      <w:r w:rsidR="00BE65D7" w:rsidRPr="008429BD">
        <w:rPr>
          <w:rFonts w:ascii="Verdana" w:hAnsi="Verdana" w:cs="Times New Roman"/>
          <w:sz w:val="24"/>
          <w:szCs w:val="24"/>
          <w:lang w:val="en-US"/>
        </w:rPr>
        <w:t>s</w:t>
      </w:r>
      <w:r w:rsidRPr="008429BD">
        <w:rPr>
          <w:rFonts w:ascii="Verdana" w:hAnsi="Verdana" w:cs="Times New Roman"/>
          <w:sz w:val="24"/>
          <w:szCs w:val="24"/>
          <w:lang w:val="en-US"/>
        </w:rPr>
        <w:t xml:space="preserve">. The </w:t>
      </w:r>
      <w:r w:rsidR="00E259B1" w:rsidRPr="008429BD">
        <w:rPr>
          <w:rFonts w:ascii="Verdana" w:hAnsi="Verdana" w:cs="Times New Roman"/>
          <w:sz w:val="24"/>
          <w:szCs w:val="24"/>
          <w:lang w:val="en-US"/>
        </w:rPr>
        <w:t>focus of the</w:t>
      </w:r>
      <w:r w:rsidR="00D4745C">
        <w:rPr>
          <w:rFonts w:ascii="Verdana" w:hAnsi="Verdana" w:cs="Times New Roman"/>
          <w:sz w:val="24"/>
          <w:szCs w:val="24"/>
          <w:lang w:val="en-US"/>
        </w:rPr>
        <w:t>m both</w:t>
      </w:r>
      <w:r w:rsidR="00E259B1" w:rsidRPr="008429BD">
        <w:rPr>
          <w:rFonts w:ascii="Verdana" w:hAnsi="Verdana" w:cs="Times New Roman"/>
          <w:sz w:val="24"/>
          <w:szCs w:val="24"/>
          <w:lang w:val="en-US"/>
        </w:rPr>
        <w:t xml:space="preserve"> is God; and their point </w:t>
      </w:r>
      <w:r w:rsidRPr="008429BD">
        <w:rPr>
          <w:rFonts w:ascii="Verdana" w:hAnsi="Verdana" w:cs="Times New Roman"/>
          <w:sz w:val="24"/>
          <w:szCs w:val="24"/>
          <w:lang w:val="en-US"/>
        </w:rPr>
        <w:t xml:space="preserve">is that God is prepared to </w:t>
      </w:r>
      <w:r w:rsidR="00601923" w:rsidRPr="008429BD">
        <w:rPr>
          <w:rFonts w:ascii="Verdana" w:hAnsi="Verdana" w:cs="Times New Roman"/>
          <w:sz w:val="24"/>
          <w:szCs w:val="24"/>
          <w:lang w:val="en-US"/>
        </w:rPr>
        <w:t>go to any lengths</w:t>
      </w:r>
      <w:r w:rsidR="007371A6" w:rsidRPr="008429BD">
        <w:rPr>
          <w:rFonts w:ascii="Verdana" w:hAnsi="Verdana" w:cs="Times New Roman"/>
          <w:sz w:val="24"/>
          <w:szCs w:val="24"/>
          <w:lang w:val="en-US"/>
        </w:rPr>
        <w:t>, indeed to behave recklessly,</w:t>
      </w:r>
      <w:r w:rsidRPr="008429BD">
        <w:rPr>
          <w:rFonts w:ascii="Verdana" w:hAnsi="Verdana" w:cs="Times New Roman"/>
          <w:sz w:val="24"/>
          <w:szCs w:val="24"/>
          <w:lang w:val="en-US"/>
        </w:rPr>
        <w:t xml:space="preserve"> in order to retrieve something </w:t>
      </w:r>
      <w:r w:rsidR="00BE65D7" w:rsidRPr="008429BD">
        <w:rPr>
          <w:rFonts w:ascii="Verdana" w:hAnsi="Verdana" w:cs="Times New Roman"/>
          <w:sz w:val="24"/>
          <w:szCs w:val="24"/>
          <w:lang w:val="en-US"/>
        </w:rPr>
        <w:t xml:space="preserve">uniquely </w:t>
      </w:r>
      <w:r w:rsidRPr="008429BD">
        <w:rPr>
          <w:rFonts w:ascii="Verdana" w:hAnsi="Verdana" w:cs="Times New Roman"/>
          <w:sz w:val="24"/>
          <w:szCs w:val="24"/>
          <w:lang w:val="en-US"/>
        </w:rPr>
        <w:t xml:space="preserve">precious that he has lost. </w:t>
      </w:r>
    </w:p>
    <w:p w14:paraId="0DD4889D" w14:textId="743DE134" w:rsidR="009B5711" w:rsidRPr="008429BD" w:rsidRDefault="009B5711" w:rsidP="008429BD">
      <w:pPr>
        <w:spacing w:line="360" w:lineRule="auto"/>
        <w:rPr>
          <w:rFonts w:ascii="Verdana" w:hAnsi="Verdana" w:cs="Times New Roman"/>
          <w:sz w:val="24"/>
          <w:szCs w:val="24"/>
        </w:rPr>
      </w:pPr>
      <w:r w:rsidRPr="008429BD">
        <w:rPr>
          <w:rFonts w:ascii="Verdana" w:hAnsi="Verdana" w:cs="Times New Roman"/>
          <w:sz w:val="24"/>
          <w:szCs w:val="24"/>
        </w:rPr>
        <w:t>The next story, the lost son, is much longer and more detailed, and its centre – the reunion between the father and son forms the centre of the whole series. This story, like the previous two, is told from the perspective of the one who is searching; but this time it also brings in the perspectives of the two sons</w:t>
      </w:r>
      <w:r w:rsidR="00E259B1" w:rsidRPr="008429BD">
        <w:rPr>
          <w:rFonts w:ascii="Verdana" w:hAnsi="Verdana" w:cs="Times New Roman"/>
          <w:sz w:val="24"/>
          <w:szCs w:val="24"/>
        </w:rPr>
        <w:t>;</w:t>
      </w:r>
      <w:r w:rsidRPr="008429BD">
        <w:rPr>
          <w:rFonts w:ascii="Verdana" w:hAnsi="Verdana" w:cs="Times New Roman"/>
          <w:sz w:val="24"/>
          <w:szCs w:val="24"/>
        </w:rPr>
        <w:t xml:space="preserve"> </w:t>
      </w:r>
      <w:r w:rsidR="00E259B1" w:rsidRPr="008429BD">
        <w:rPr>
          <w:rFonts w:ascii="Verdana" w:hAnsi="Verdana" w:cs="Times New Roman"/>
          <w:sz w:val="24"/>
          <w:szCs w:val="24"/>
        </w:rPr>
        <w:t>t</w:t>
      </w:r>
      <w:r w:rsidRPr="008429BD">
        <w:rPr>
          <w:rFonts w:ascii="Verdana" w:hAnsi="Verdana" w:cs="Times New Roman"/>
          <w:sz w:val="24"/>
          <w:szCs w:val="24"/>
        </w:rPr>
        <w:t>he one who was lost and the one who sta</w:t>
      </w:r>
      <w:r w:rsidR="008F1F77" w:rsidRPr="008429BD">
        <w:rPr>
          <w:rFonts w:ascii="Verdana" w:hAnsi="Verdana" w:cs="Times New Roman"/>
          <w:sz w:val="24"/>
          <w:szCs w:val="24"/>
        </w:rPr>
        <w:t xml:space="preserve">yed put. </w:t>
      </w:r>
      <w:r w:rsidR="00E259B1" w:rsidRPr="008429BD">
        <w:rPr>
          <w:rFonts w:ascii="Verdana" w:hAnsi="Verdana" w:cs="Times New Roman"/>
          <w:sz w:val="24"/>
          <w:szCs w:val="24"/>
        </w:rPr>
        <w:t>We</w:t>
      </w:r>
      <w:r w:rsidR="008F1F77" w:rsidRPr="008429BD">
        <w:rPr>
          <w:rFonts w:ascii="Verdana" w:hAnsi="Verdana" w:cs="Times New Roman"/>
          <w:sz w:val="24"/>
          <w:szCs w:val="24"/>
        </w:rPr>
        <w:t xml:space="preserve"> </w:t>
      </w:r>
      <w:r w:rsidR="008F1F77" w:rsidRPr="008429BD">
        <w:rPr>
          <w:rFonts w:ascii="Verdana" w:hAnsi="Verdana" w:cs="Times New Roman"/>
          <w:sz w:val="24"/>
          <w:szCs w:val="24"/>
        </w:rPr>
        <w:lastRenderedPageBreak/>
        <w:t>start to get a feel of what it was like to be lost and found – and notice that the lost son got very dirty – first with prostitutes, then by hiring himself out to a foreigner</w:t>
      </w:r>
      <w:r w:rsidR="00E259B1" w:rsidRPr="008429BD">
        <w:rPr>
          <w:rFonts w:ascii="Verdana" w:hAnsi="Verdana" w:cs="Times New Roman"/>
          <w:sz w:val="24"/>
          <w:szCs w:val="24"/>
        </w:rPr>
        <w:t>,</w:t>
      </w:r>
      <w:r w:rsidR="008F1F77" w:rsidRPr="008429BD">
        <w:rPr>
          <w:rFonts w:ascii="Verdana" w:hAnsi="Verdana" w:cs="Times New Roman"/>
          <w:sz w:val="24"/>
          <w:szCs w:val="24"/>
        </w:rPr>
        <w:t xml:space="preserve"> and finally with pigs. Yet we are not told that his father made him have a shower before he hugged him.</w:t>
      </w:r>
      <w:r w:rsidR="00E259B1" w:rsidRPr="008429BD">
        <w:rPr>
          <w:rFonts w:ascii="Verdana" w:hAnsi="Verdana" w:cs="Times New Roman"/>
          <w:sz w:val="24"/>
          <w:szCs w:val="24"/>
        </w:rPr>
        <w:t xml:space="preserve"> You could say of the father in th</w:t>
      </w:r>
      <w:r w:rsidR="009B53FD" w:rsidRPr="008429BD">
        <w:rPr>
          <w:rFonts w:ascii="Verdana" w:hAnsi="Verdana" w:cs="Times New Roman"/>
          <w:sz w:val="24"/>
          <w:szCs w:val="24"/>
        </w:rPr>
        <w:t>is</w:t>
      </w:r>
      <w:r w:rsidR="00E259B1" w:rsidRPr="008429BD">
        <w:rPr>
          <w:rFonts w:ascii="Verdana" w:hAnsi="Verdana" w:cs="Times New Roman"/>
          <w:sz w:val="24"/>
          <w:szCs w:val="24"/>
        </w:rPr>
        <w:t xml:space="preserve"> story, ‘"</w:t>
      </w:r>
      <w:proofErr w:type="gramStart"/>
      <w:r w:rsidR="00E259B1" w:rsidRPr="008429BD">
        <w:rPr>
          <w:rFonts w:ascii="Verdana" w:hAnsi="Verdana" w:cs="Times New Roman"/>
          <w:sz w:val="24"/>
          <w:szCs w:val="24"/>
        </w:rPr>
        <w:t>This fellow welcomes sinners</w:t>
      </w:r>
      <w:proofErr w:type="gramEnd"/>
      <w:r w:rsidR="00E259B1" w:rsidRPr="008429BD">
        <w:rPr>
          <w:rFonts w:ascii="Verdana" w:hAnsi="Verdana" w:cs="Times New Roman"/>
          <w:sz w:val="24"/>
          <w:szCs w:val="24"/>
        </w:rPr>
        <w:t xml:space="preserve"> and eats with them."</w:t>
      </w:r>
    </w:p>
    <w:p w14:paraId="6E4C1F73" w14:textId="3520E881" w:rsidR="00E6142D" w:rsidRPr="008429BD" w:rsidRDefault="000D3E47" w:rsidP="008429BD">
      <w:pPr>
        <w:spacing w:line="360" w:lineRule="auto"/>
        <w:rPr>
          <w:rFonts w:ascii="Verdana" w:hAnsi="Verdana" w:cs="Times New Roman"/>
          <w:sz w:val="24"/>
          <w:szCs w:val="24"/>
        </w:rPr>
      </w:pPr>
      <w:r w:rsidRPr="008429BD">
        <w:rPr>
          <w:rFonts w:ascii="Verdana" w:hAnsi="Verdana" w:cs="Times New Roman"/>
          <w:sz w:val="24"/>
          <w:szCs w:val="24"/>
        </w:rPr>
        <w:t>Finally, we have today’s Gospel which</w:t>
      </w:r>
      <w:r w:rsidR="00B21B5E" w:rsidRPr="008429BD">
        <w:rPr>
          <w:rFonts w:ascii="Verdana" w:hAnsi="Verdana" w:cs="Times New Roman"/>
          <w:sz w:val="24"/>
          <w:szCs w:val="24"/>
        </w:rPr>
        <w:t>, in a 180 degree turn,</w:t>
      </w:r>
      <w:r w:rsidRPr="008429BD">
        <w:rPr>
          <w:rFonts w:ascii="Verdana" w:hAnsi="Verdana" w:cs="Times New Roman"/>
          <w:sz w:val="24"/>
          <w:szCs w:val="24"/>
        </w:rPr>
        <w:t xml:space="preserve"> is told exclusively from the perspective of the one who is lost. And there’s no doubt that this is a money-grubbing individual. </w:t>
      </w:r>
      <w:r w:rsidR="00BA4A9A" w:rsidRPr="008429BD">
        <w:rPr>
          <w:rFonts w:ascii="Verdana" w:hAnsi="Verdana" w:cs="Times New Roman"/>
          <w:sz w:val="24"/>
          <w:szCs w:val="24"/>
        </w:rPr>
        <w:t xml:space="preserve">The lost manager and the lost son have </w:t>
      </w:r>
      <w:proofErr w:type="gramStart"/>
      <w:r w:rsidR="00BA4A9A" w:rsidRPr="008429BD">
        <w:rPr>
          <w:rFonts w:ascii="Verdana" w:hAnsi="Verdana" w:cs="Times New Roman"/>
          <w:sz w:val="24"/>
          <w:szCs w:val="24"/>
        </w:rPr>
        <w:t>a number of</w:t>
      </w:r>
      <w:proofErr w:type="gramEnd"/>
      <w:r w:rsidR="00BA4A9A" w:rsidRPr="008429BD">
        <w:rPr>
          <w:rFonts w:ascii="Verdana" w:hAnsi="Verdana" w:cs="Times New Roman"/>
          <w:sz w:val="24"/>
          <w:szCs w:val="24"/>
        </w:rPr>
        <w:t xml:space="preserve"> </w:t>
      </w:r>
      <w:r w:rsidR="009B53FD" w:rsidRPr="008429BD">
        <w:rPr>
          <w:rFonts w:ascii="Verdana" w:hAnsi="Verdana" w:cs="Times New Roman"/>
          <w:sz w:val="24"/>
          <w:szCs w:val="24"/>
        </w:rPr>
        <w:t xml:space="preserve">other </w:t>
      </w:r>
      <w:r w:rsidR="00BA4A9A" w:rsidRPr="008429BD">
        <w:rPr>
          <w:rFonts w:ascii="Verdana" w:hAnsi="Verdana" w:cs="Times New Roman"/>
          <w:sz w:val="24"/>
          <w:szCs w:val="24"/>
        </w:rPr>
        <w:t xml:space="preserve">things in common. The Benedictine father who taught me Greek used to say that they both engage in what he called </w:t>
      </w:r>
      <w:proofErr w:type="spellStart"/>
      <w:r w:rsidR="00BA4A9A" w:rsidRPr="008429BD">
        <w:rPr>
          <w:rFonts w:ascii="Verdana" w:hAnsi="Verdana" w:cs="Times New Roman"/>
          <w:sz w:val="24"/>
          <w:szCs w:val="24"/>
        </w:rPr>
        <w:t>‘the</w:t>
      </w:r>
      <w:proofErr w:type="spellEnd"/>
      <w:r w:rsidR="00BA4A9A" w:rsidRPr="008429BD">
        <w:rPr>
          <w:rFonts w:ascii="Verdana" w:hAnsi="Verdana" w:cs="Times New Roman"/>
          <w:sz w:val="24"/>
          <w:szCs w:val="24"/>
        </w:rPr>
        <w:t xml:space="preserve"> deliberative monologue of the antihero.’ By which he meant that they were dodgy characters who thought out loud. </w:t>
      </w:r>
    </w:p>
    <w:p w14:paraId="00AFE7D9" w14:textId="1099E17A" w:rsidR="000D3E47" w:rsidRPr="008429BD" w:rsidRDefault="00BA4A9A" w:rsidP="008429BD">
      <w:pPr>
        <w:spacing w:line="360" w:lineRule="auto"/>
        <w:rPr>
          <w:rFonts w:ascii="Verdana" w:hAnsi="Verdana" w:cs="Times New Roman"/>
          <w:sz w:val="24"/>
          <w:szCs w:val="24"/>
        </w:rPr>
      </w:pPr>
      <w:r w:rsidRPr="008429BD">
        <w:rPr>
          <w:rFonts w:ascii="Verdana" w:hAnsi="Verdana" w:cs="Times New Roman"/>
          <w:sz w:val="24"/>
          <w:szCs w:val="24"/>
        </w:rPr>
        <w:t xml:space="preserve">This is quite unusual in the Bible. We are often told what people did and said, but much less often what they thought, and even less often </w:t>
      </w:r>
      <w:r w:rsidRPr="008429BD">
        <w:rPr>
          <w:rFonts w:ascii="Verdana" w:hAnsi="Verdana" w:cs="Times New Roman"/>
          <w:sz w:val="24"/>
          <w:szCs w:val="24"/>
          <w:u w:val="single"/>
        </w:rPr>
        <w:t>how</w:t>
      </w:r>
      <w:r w:rsidRPr="008429BD">
        <w:rPr>
          <w:rFonts w:ascii="Verdana" w:hAnsi="Verdana" w:cs="Times New Roman"/>
          <w:sz w:val="24"/>
          <w:szCs w:val="24"/>
        </w:rPr>
        <w:t xml:space="preserve"> they came to </w:t>
      </w:r>
      <w:r w:rsidRPr="008429BD">
        <w:rPr>
          <w:rFonts w:ascii="Verdana" w:hAnsi="Verdana" w:cs="Times New Roman"/>
          <w:sz w:val="24"/>
          <w:szCs w:val="24"/>
        </w:rPr>
        <w:t xml:space="preserve">certain decisions. But with these two we are. The lost son is hungry, he remembers that even slaves get enough to eat back home, and he decides to get up and </w:t>
      </w:r>
      <w:r w:rsidR="009B53FD" w:rsidRPr="008429BD">
        <w:rPr>
          <w:rFonts w:ascii="Verdana" w:hAnsi="Verdana" w:cs="Times New Roman"/>
          <w:sz w:val="24"/>
          <w:szCs w:val="24"/>
        </w:rPr>
        <w:t>return</w:t>
      </w:r>
      <w:r w:rsidRPr="008429BD">
        <w:rPr>
          <w:rFonts w:ascii="Verdana" w:hAnsi="Verdana" w:cs="Times New Roman"/>
          <w:sz w:val="24"/>
          <w:szCs w:val="24"/>
        </w:rPr>
        <w:t xml:space="preserve"> with a prepared speech that he hopes might gain him re-entry. </w:t>
      </w:r>
      <w:r w:rsidR="00C5608F" w:rsidRPr="008429BD">
        <w:rPr>
          <w:rFonts w:ascii="Verdana" w:hAnsi="Verdana" w:cs="Times New Roman"/>
          <w:sz w:val="24"/>
          <w:szCs w:val="24"/>
        </w:rPr>
        <w:t>The lost manager realises the game is up and he</w:t>
      </w:r>
      <w:r w:rsidR="009B53FD" w:rsidRPr="008429BD">
        <w:rPr>
          <w:rFonts w:ascii="Verdana" w:hAnsi="Verdana" w:cs="Times New Roman"/>
          <w:sz w:val="24"/>
          <w:szCs w:val="24"/>
        </w:rPr>
        <w:t>’</w:t>
      </w:r>
      <w:r w:rsidR="00C5608F" w:rsidRPr="008429BD">
        <w:rPr>
          <w:rFonts w:ascii="Verdana" w:hAnsi="Verdana" w:cs="Times New Roman"/>
          <w:sz w:val="24"/>
          <w:szCs w:val="24"/>
        </w:rPr>
        <w:t>s going to get the sack</w:t>
      </w:r>
      <w:r w:rsidR="009B53FD" w:rsidRPr="008429BD">
        <w:rPr>
          <w:rFonts w:ascii="Verdana" w:hAnsi="Verdana" w:cs="Times New Roman"/>
          <w:sz w:val="24"/>
          <w:szCs w:val="24"/>
        </w:rPr>
        <w:t>;</w:t>
      </w:r>
      <w:r w:rsidR="00C5608F" w:rsidRPr="008429BD">
        <w:rPr>
          <w:rFonts w:ascii="Verdana" w:hAnsi="Verdana" w:cs="Times New Roman"/>
          <w:sz w:val="24"/>
          <w:szCs w:val="24"/>
        </w:rPr>
        <w:t xml:space="preserve"> he </w:t>
      </w:r>
      <w:r w:rsidR="009B53FD" w:rsidRPr="008429BD">
        <w:rPr>
          <w:rFonts w:ascii="Verdana" w:hAnsi="Verdana" w:cs="Times New Roman"/>
          <w:sz w:val="24"/>
          <w:szCs w:val="24"/>
        </w:rPr>
        <w:t>dismisses</w:t>
      </w:r>
      <w:r w:rsidR="00C5608F" w:rsidRPr="008429BD">
        <w:rPr>
          <w:rFonts w:ascii="Verdana" w:hAnsi="Verdana" w:cs="Times New Roman"/>
          <w:sz w:val="24"/>
          <w:szCs w:val="24"/>
        </w:rPr>
        <w:t xml:space="preserve"> the options of manual labour or begging and instead decides on a strategy of schmoozing members of his community – using money </w:t>
      </w:r>
      <w:r w:rsidR="000234C6">
        <w:rPr>
          <w:rFonts w:ascii="Verdana" w:hAnsi="Verdana" w:cs="Times New Roman"/>
          <w:sz w:val="24"/>
          <w:szCs w:val="24"/>
        </w:rPr>
        <w:t xml:space="preserve">(perhaps his own master’s) </w:t>
      </w:r>
      <w:r w:rsidR="00C5608F" w:rsidRPr="008429BD">
        <w:rPr>
          <w:rFonts w:ascii="Verdana" w:hAnsi="Verdana" w:cs="Times New Roman"/>
          <w:sz w:val="24"/>
          <w:szCs w:val="24"/>
        </w:rPr>
        <w:t>to oil the wheels.</w:t>
      </w:r>
    </w:p>
    <w:p w14:paraId="596033FE" w14:textId="26FA7A93" w:rsidR="00C5608F" w:rsidRPr="008429BD" w:rsidRDefault="00C5608F" w:rsidP="008429BD">
      <w:pPr>
        <w:spacing w:line="360" w:lineRule="auto"/>
        <w:rPr>
          <w:rFonts w:ascii="Verdana" w:hAnsi="Verdana" w:cs="Times New Roman"/>
          <w:sz w:val="24"/>
          <w:szCs w:val="24"/>
        </w:rPr>
      </w:pPr>
      <w:proofErr w:type="gramStart"/>
      <w:r w:rsidRPr="008429BD">
        <w:rPr>
          <w:rFonts w:ascii="Verdana" w:hAnsi="Verdana" w:cs="Times New Roman"/>
          <w:sz w:val="24"/>
          <w:szCs w:val="24"/>
        </w:rPr>
        <w:t>Both of these</w:t>
      </w:r>
      <w:proofErr w:type="gramEnd"/>
      <w:r w:rsidRPr="008429BD">
        <w:rPr>
          <w:rFonts w:ascii="Verdana" w:hAnsi="Verdana" w:cs="Times New Roman"/>
          <w:sz w:val="24"/>
          <w:szCs w:val="24"/>
        </w:rPr>
        <w:t xml:space="preserve"> men are desperate. The first is starving, the second is staring destitution and starvation in the face. There is no welfare state, even a broken welfare state like ours, to offer them a safety net. Both are prepared to do what it takes to stay alive. Neither of them has high motives. The lost son does not reflect on the way he has hurt his father, he only reflects on the fact that he is hungry. If he has to say sorry to get what he wants he will, but it is hunger not remorse that drives him. The lost manager </w:t>
      </w:r>
      <w:r w:rsidR="004E6296" w:rsidRPr="008429BD">
        <w:rPr>
          <w:rFonts w:ascii="Verdana" w:hAnsi="Verdana" w:cs="Times New Roman"/>
          <w:sz w:val="24"/>
          <w:szCs w:val="24"/>
        </w:rPr>
        <w:t xml:space="preserve">is even </w:t>
      </w:r>
      <w:r w:rsidR="004E6296" w:rsidRPr="008429BD">
        <w:rPr>
          <w:rFonts w:ascii="Verdana" w:hAnsi="Verdana" w:cs="Times New Roman"/>
          <w:sz w:val="24"/>
          <w:szCs w:val="24"/>
        </w:rPr>
        <w:lastRenderedPageBreak/>
        <w:t>more clearly engaging in</w:t>
      </w:r>
      <w:r w:rsidR="000234C6">
        <w:rPr>
          <w:rFonts w:ascii="Verdana" w:hAnsi="Verdana" w:cs="Times New Roman"/>
          <w:sz w:val="24"/>
          <w:szCs w:val="24"/>
        </w:rPr>
        <w:t xml:space="preserve"> underhand </w:t>
      </w:r>
      <w:r w:rsidR="004E6296" w:rsidRPr="008429BD">
        <w:rPr>
          <w:rFonts w:ascii="Verdana" w:hAnsi="Verdana" w:cs="Times New Roman"/>
          <w:sz w:val="24"/>
          <w:szCs w:val="24"/>
        </w:rPr>
        <w:t xml:space="preserve">emotional bribery. </w:t>
      </w:r>
    </w:p>
    <w:p w14:paraId="785984E2" w14:textId="6A28FCC1" w:rsidR="004E6296" w:rsidRPr="008429BD" w:rsidRDefault="004E6296" w:rsidP="008429BD">
      <w:pPr>
        <w:spacing w:line="360" w:lineRule="auto"/>
        <w:rPr>
          <w:rFonts w:ascii="Verdana" w:hAnsi="Verdana" w:cs="Times New Roman"/>
          <w:sz w:val="24"/>
          <w:szCs w:val="24"/>
        </w:rPr>
      </w:pPr>
      <w:r w:rsidRPr="008429BD">
        <w:rPr>
          <w:rFonts w:ascii="Verdana" w:hAnsi="Verdana" w:cs="Times New Roman"/>
          <w:sz w:val="24"/>
          <w:szCs w:val="24"/>
        </w:rPr>
        <w:t xml:space="preserve">Yet the father does not condemn the lost son and </w:t>
      </w:r>
      <w:r w:rsidR="00F014F4" w:rsidRPr="008429BD">
        <w:rPr>
          <w:rFonts w:ascii="Verdana" w:hAnsi="Verdana" w:cs="Times New Roman"/>
          <w:sz w:val="24"/>
          <w:szCs w:val="24"/>
        </w:rPr>
        <w:t xml:space="preserve">astonishingly </w:t>
      </w:r>
      <w:r w:rsidRPr="008429BD">
        <w:rPr>
          <w:rFonts w:ascii="Verdana" w:hAnsi="Verdana" w:cs="Times New Roman"/>
          <w:sz w:val="24"/>
          <w:szCs w:val="24"/>
        </w:rPr>
        <w:t xml:space="preserve">Jesus </w:t>
      </w:r>
      <w:proofErr w:type="gramStart"/>
      <w:r w:rsidRPr="008429BD">
        <w:rPr>
          <w:rFonts w:ascii="Verdana" w:hAnsi="Verdana" w:cs="Times New Roman"/>
          <w:sz w:val="24"/>
          <w:szCs w:val="24"/>
        </w:rPr>
        <w:t>actually praises</w:t>
      </w:r>
      <w:proofErr w:type="gramEnd"/>
      <w:r w:rsidRPr="008429BD">
        <w:rPr>
          <w:rFonts w:ascii="Verdana" w:hAnsi="Verdana" w:cs="Times New Roman"/>
          <w:sz w:val="24"/>
          <w:szCs w:val="24"/>
        </w:rPr>
        <w:t xml:space="preserve"> the lost manager. In doing this he signals that</w:t>
      </w:r>
      <w:r w:rsidR="007371A6" w:rsidRPr="008429BD">
        <w:rPr>
          <w:rFonts w:ascii="Verdana" w:hAnsi="Verdana" w:cs="Times New Roman"/>
          <w:sz w:val="24"/>
          <w:szCs w:val="24"/>
        </w:rPr>
        <w:t xml:space="preserve">, while his seeking out and saving the lost </w:t>
      </w:r>
      <w:r w:rsidR="002048FA" w:rsidRPr="008429BD">
        <w:rPr>
          <w:rFonts w:ascii="Verdana" w:hAnsi="Verdana" w:cs="Times New Roman"/>
          <w:sz w:val="24"/>
          <w:szCs w:val="24"/>
        </w:rPr>
        <w:t>is passionate to the point of recklessness</w:t>
      </w:r>
      <w:r w:rsidR="007371A6" w:rsidRPr="008429BD">
        <w:rPr>
          <w:rFonts w:ascii="Verdana" w:hAnsi="Verdana" w:cs="Times New Roman"/>
          <w:sz w:val="24"/>
          <w:szCs w:val="24"/>
        </w:rPr>
        <w:t xml:space="preserve">, </w:t>
      </w:r>
      <w:r w:rsidRPr="008429BD">
        <w:rPr>
          <w:rFonts w:ascii="Verdana" w:hAnsi="Verdana" w:cs="Times New Roman"/>
          <w:sz w:val="24"/>
          <w:szCs w:val="24"/>
        </w:rPr>
        <w:t>he is not at all naïve</w:t>
      </w:r>
      <w:r w:rsidR="002048FA" w:rsidRPr="008429BD">
        <w:rPr>
          <w:rFonts w:ascii="Verdana" w:hAnsi="Verdana" w:cs="Times New Roman"/>
          <w:sz w:val="24"/>
          <w:szCs w:val="24"/>
        </w:rPr>
        <w:t>. He knows all</w:t>
      </w:r>
      <w:r w:rsidRPr="008429BD">
        <w:rPr>
          <w:rFonts w:ascii="Verdana" w:hAnsi="Verdana" w:cs="Times New Roman"/>
          <w:sz w:val="24"/>
          <w:szCs w:val="24"/>
        </w:rPr>
        <w:t xml:space="preserve"> about the low or mixed motives of the sinners who draw near to him. He knows they are desperate people who are hoping that there will be something in it for them. The motives aren’t important, it’s the reaching out, and the turning to, above all it’s the homing instinct.</w:t>
      </w:r>
    </w:p>
    <w:p w14:paraId="572CBE2C" w14:textId="1EA88C71" w:rsidR="004E6296" w:rsidRDefault="00F014F4" w:rsidP="008429BD">
      <w:pPr>
        <w:spacing w:line="360" w:lineRule="auto"/>
        <w:rPr>
          <w:rFonts w:ascii="Verdana" w:hAnsi="Verdana" w:cs="Times New Roman"/>
          <w:sz w:val="24"/>
          <w:szCs w:val="24"/>
        </w:rPr>
      </w:pPr>
      <w:r w:rsidRPr="008429BD">
        <w:rPr>
          <w:rFonts w:ascii="Verdana" w:hAnsi="Verdana" w:cs="Times New Roman"/>
          <w:sz w:val="24"/>
          <w:szCs w:val="24"/>
        </w:rPr>
        <w:t xml:space="preserve">Hidden away in all </w:t>
      </w:r>
      <w:r w:rsidR="004E6296" w:rsidRPr="008429BD">
        <w:rPr>
          <w:rFonts w:ascii="Verdana" w:hAnsi="Verdana" w:cs="Times New Roman"/>
          <w:sz w:val="24"/>
          <w:szCs w:val="24"/>
        </w:rPr>
        <w:t xml:space="preserve">four stories of the lost and found </w:t>
      </w:r>
      <w:r w:rsidRPr="008429BD">
        <w:rPr>
          <w:rFonts w:ascii="Verdana" w:hAnsi="Verdana" w:cs="Times New Roman"/>
          <w:sz w:val="24"/>
          <w:szCs w:val="24"/>
        </w:rPr>
        <w:t>is a little</w:t>
      </w:r>
      <w:r w:rsidR="004E6296" w:rsidRPr="008429BD">
        <w:rPr>
          <w:rFonts w:ascii="Verdana" w:hAnsi="Verdana" w:cs="Times New Roman"/>
          <w:sz w:val="24"/>
          <w:szCs w:val="24"/>
        </w:rPr>
        <w:t xml:space="preserve"> Greek</w:t>
      </w:r>
      <w:r w:rsidR="00596172">
        <w:rPr>
          <w:rFonts w:ascii="Verdana" w:hAnsi="Verdana" w:cs="Times New Roman"/>
          <w:sz w:val="24"/>
          <w:szCs w:val="24"/>
        </w:rPr>
        <w:t xml:space="preserve"> word</w:t>
      </w:r>
      <w:r w:rsidR="004E6296" w:rsidRPr="008429BD">
        <w:rPr>
          <w:rFonts w:ascii="Verdana" w:hAnsi="Verdana" w:cs="Times New Roman"/>
          <w:sz w:val="24"/>
          <w:szCs w:val="24"/>
        </w:rPr>
        <w:t xml:space="preserve">: </w:t>
      </w:r>
      <w:r w:rsidR="004E6296" w:rsidRPr="008429BD">
        <w:rPr>
          <w:rFonts w:ascii="Verdana" w:hAnsi="Verdana" w:cs="Times New Roman"/>
          <w:i/>
          <w:iCs/>
          <w:sz w:val="24"/>
          <w:szCs w:val="24"/>
        </w:rPr>
        <w:t>oikos.</w:t>
      </w:r>
      <w:r w:rsidR="004E6296" w:rsidRPr="008429BD">
        <w:rPr>
          <w:rFonts w:ascii="Verdana" w:hAnsi="Verdana" w:cs="Times New Roman"/>
          <w:sz w:val="24"/>
          <w:szCs w:val="24"/>
        </w:rPr>
        <w:t xml:space="preserve"> It’s easy to remember because it’s a</w:t>
      </w:r>
      <w:r w:rsidR="00CA0FE5" w:rsidRPr="008429BD">
        <w:rPr>
          <w:rFonts w:ascii="Verdana" w:hAnsi="Verdana" w:cs="Times New Roman"/>
          <w:sz w:val="24"/>
          <w:szCs w:val="24"/>
        </w:rPr>
        <w:t xml:space="preserve"> brand</w:t>
      </w:r>
      <w:r w:rsidR="004E6296" w:rsidRPr="008429BD">
        <w:rPr>
          <w:rFonts w:ascii="Verdana" w:hAnsi="Verdana" w:cs="Times New Roman"/>
          <w:sz w:val="24"/>
          <w:szCs w:val="24"/>
        </w:rPr>
        <w:t xml:space="preserve"> of Greek style yoghurt. </w:t>
      </w:r>
      <w:r w:rsidR="00CA0FE5" w:rsidRPr="008429BD">
        <w:rPr>
          <w:rFonts w:ascii="Verdana" w:hAnsi="Verdana" w:cs="Times New Roman"/>
          <w:i/>
          <w:iCs/>
          <w:sz w:val="24"/>
          <w:szCs w:val="24"/>
        </w:rPr>
        <w:t>Oikos</w:t>
      </w:r>
      <w:r w:rsidR="00CA0FE5" w:rsidRPr="008429BD">
        <w:rPr>
          <w:rFonts w:ascii="Verdana" w:hAnsi="Verdana" w:cs="Times New Roman"/>
          <w:sz w:val="24"/>
          <w:szCs w:val="24"/>
        </w:rPr>
        <w:t xml:space="preserve"> means house or home (so I guess the idea is that the yoghurt </w:t>
      </w:r>
      <w:r w:rsidR="00596172">
        <w:rPr>
          <w:rFonts w:ascii="Verdana" w:hAnsi="Verdana" w:cs="Times New Roman"/>
          <w:sz w:val="24"/>
          <w:szCs w:val="24"/>
        </w:rPr>
        <w:t>tastes</w:t>
      </w:r>
      <w:r w:rsidR="00CA0FE5" w:rsidRPr="008429BD">
        <w:rPr>
          <w:rFonts w:ascii="Verdana" w:hAnsi="Verdana" w:cs="Times New Roman"/>
          <w:sz w:val="24"/>
          <w:szCs w:val="24"/>
        </w:rPr>
        <w:t xml:space="preserve"> home-made).</w:t>
      </w:r>
    </w:p>
    <w:p w14:paraId="53C16531" w14:textId="77777777" w:rsidR="008429BD" w:rsidRPr="008429BD" w:rsidRDefault="008429BD" w:rsidP="008429BD">
      <w:pPr>
        <w:spacing w:line="360" w:lineRule="auto"/>
        <w:rPr>
          <w:rFonts w:ascii="Verdana" w:hAnsi="Verdana" w:cs="Times New Roman"/>
          <w:sz w:val="24"/>
          <w:szCs w:val="24"/>
        </w:rPr>
      </w:pPr>
    </w:p>
    <w:p w14:paraId="4AD37962" w14:textId="1B3670F8" w:rsidR="00CA0FE5" w:rsidRPr="008429BD" w:rsidRDefault="00CA0FE5" w:rsidP="008429BD">
      <w:pPr>
        <w:spacing w:line="360" w:lineRule="auto"/>
        <w:rPr>
          <w:rFonts w:ascii="Verdana" w:hAnsi="Verdana" w:cs="Times New Roman"/>
          <w:sz w:val="24"/>
          <w:szCs w:val="24"/>
        </w:rPr>
      </w:pPr>
      <w:r w:rsidRPr="008429BD">
        <w:rPr>
          <w:rFonts w:ascii="Verdana" w:hAnsi="Verdana" w:cs="Times New Roman"/>
          <w:sz w:val="24"/>
          <w:szCs w:val="24"/>
        </w:rPr>
        <w:t xml:space="preserve">We are told that the shepherd brings the lost sheep home; that the woman </w:t>
      </w:r>
      <w:r w:rsidR="00AE2102" w:rsidRPr="008429BD">
        <w:rPr>
          <w:rFonts w:ascii="Verdana" w:hAnsi="Verdana" w:cs="Times New Roman"/>
          <w:sz w:val="24"/>
          <w:szCs w:val="24"/>
        </w:rPr>
        <w:t xml:space="preserve">is at home and sweeps </w:t>
      </w:r>
      <w:r w:rsidR="00596172">
        <w:rPr>
          <w:rFonts w:ascii="Verdana" w:hAnsi="Verdana" w:cs="Times New Roman"/>
          <w:sz w:val="24"/>
          <w:szCs w:val="24"/>
        </w:rPr>
        <w:t>it</w:t>
      </w:r>
      <w:r w:rsidR="00AE2102" w:rsidRPr="008429BD">
        <w:rPr>
          <w:rFonts w:ascii="Verdana" w:hAnsi="Verdana" w:cs="Times New Roman"/>
          <w:sz w:val="24"/>
          <w:szCs w:val="24"/>
        </w:rPr>
        <w:t xml:space="preserve"> out in her search; the shepherd, the woman, and the father of the lost son all throw a party in their homes – and in the story of the lost son there is an argument on the threshold of the home in which the father invites the older brother to come in</w:t>
      </w:r>
      <w:r w:rsidR="003E6C79" w:rsidRPr="008429BD">
        <w:rPr>
          <w:rFonts w:ascii="Verdana" w:hAnsi="Verdana" w:cs="Times New Roman"/>
          <w:sz w:val="24"/>
          <w:szCs w:val="24"/>
        </w:rPr>
        <w:t xml:space="preserve"> to the ho</w:t>
      </w:r>
      <w:r w:rsidR="002C5C47" w:rsidRPr="008429BD">
        <w:rPr>
          <w:rFonts w:ascii="Verdana" w:hAnsi="Verdana" w:cs="Times New Roman"/>
          <w:sz w:val="24"/>
          <w:szCs w:val="24"/>
        </w:rPr>
        <w:t>us</w:t>
      </w:r>
      <w:r w:rsidR="003E6C79" w:rsidRPr="008429BD">
        <w:rPr>
          <w:rFonts w:ascii="Verdana" w:hAnsi="Verdana" w:cs="Times New Roman"/>
          <w:sz w:val="24"/>
          <w:szCs w:val="24"/>
        </w:rPr>
        <w:t>e. Finally, why does the lost manager schmooze his neighbours? He hopes they will ‘welcome me into their homes.’</w:t>
      </w:r>
      <w:r w:rsidR="002F4FF7" w:rsidRPr="008429BD">
        <w:rPr>
          <w:rFonts w:ascii="Verdana" w:hAnsi="Verdana" w:cs="Times New Roman"/>
          <w:sz w:val="24"/>
          <w:szCs w:val="24"/>
        </w:rPr>
        <w:t xml:space="preserve"> This reminds us that the lost son and the lost manager are not just facing starvation, they are homeless.</w:t>
      </w:r>
    </w:p>
    <w:p w14:paraId="6D199908" w14:textId="0A9FF045" w:rsidR="00FB2ACE" w:rsidRPr="008429BD" w:rsidRDefault="00681D64" w:rsidP="008429BD">
      <w:pPr>
        <w:spacing w:line="360" w:lineRule="auto"/>
        <w:rPr>
          <w:rFonts w:ascii="Verdana" w:hAnsi="Verdana" w:cs="Times New Roman"/>
          <w:sz w:val="24"/>
          <w:szCs w:val="24"/>
        </w:rPr>
      </w:pPr>
      <w:r w:rsidRPr="008429BD">
        <w:rPr>
          <w:rFonts w:ascii="Verdana" w:hAnsi="Verdana" w:cs="Times New Roman"/>
          <w:sz w:val="24"/>
          <w:szCs w:val="24"/>
        </w:rPr>
        <w:t xml:space="preserve">Faith is </w:t>
      </w:r>
      <w:r w:rsidR="00C72E32" w:rsidRPr="008429BD">
        <w:rPr>
          <w:rFonts w:ascii="Verdana" w:hAnsi="Verdana" w:cs="Times New Roman"/>
          <w:sz w:val="24"/>
          <w:szCs w:val="24"/>
        </w:rPr>
        <w:t xml:space="preserve">fundamentally </w:t>
      </w:r>
      <w:r w:rsidRPr="008429BD">
        <w:rPr>
          <w:rFonts w:ascii="Verdana" w:hAnsi="Verdana" w:cs="Times New Roman"/>
          <w:sz w:val="24"/>
          <w:szCs w:val="24"/>
        </w:rPr>
        <w:t>a homing instinct; it’s driven by a hope, however faint, however desperate, that if we reach out someone will take our hand and lead us home. One of our Gospel readings from earlier in the summer</w:t>
      </w:r>
      <w:r w:rsidR="00596172">
        <w:rPr>
          <w:rFonts w:ascii="Verdana" w:hAnsi="Verdana" w:cs="Times New Roman"/>
          <w:sz w:val="24"/>
          <w:szCs w:val="24"/>
        </w:rPr>
        <w:t xml:space="preserve">, </w:t>
      </w:r>
      <w:r w:rsidRPr="008429BD">
        <w:rPr>
          <w:rFonts w:ascii="Verdana" w:hAnsi="Verdana" w:cs="Times New Roman"/>
          <w:sz w:val="24"/>
          <w:szCs w:val="24"/>
        </w:rPr>
        <w:t>the story of the rich fool</w:t>
      </w:r>
      <w:r w:rsidR="00596172">
        <w:rPr>
          <w:rFonts w:ascii="Verdana" w:hAnsi="Verdana" w:cs="Times New Roman"/>
          <w:sz w:val="24"/>
          <w:szCs w:val="24"/>
        </w:rPr>
        <w:t xml:space="preserve">, </w:t>
      </w:r>
      <w:r w:rsidRPr="008429BD">
        <w:rPr>
          <w:rFonts w:ascii="Verdana" w:hAnsi="Verdana" w:cs="Times New Roman"/>
          <w:sz w:val="24"/>
          <w:szCs w:val="24"/>
        </w:rPr>
        <w:t xml:space="preserve">was told by Jesus to show how </w:t>
      </w:r>
      <w:r w:rsidR="00596172">
        <w:rPr>
          <w:rFonts w:ascii="Verdana" w:hAnsi="Verdana" w:cs="Times New Roman"/>
          <w:sz w:val="24"/>
          <w:szCs w:val="24"/>
        </w:rPr>
        <w:t xml:space="preserve">the opposite - </w:t>
      </w:r>
      <w:r w:rsidR="00FB2ACE" w:rsidRPr="008429BD">
        <w:rPr>
          <w:rFonts w:ascii="Verdana" w:hAnsi="Verdana" w:cs="Times New Roman"/>
          <w:sz w:val="24"/>
          <w:szCs w:val="24"/>
        </w:rPr>
        <w:t>turning inwards</w:t>
      </w:r>
      <w:r w:rsidRPr="008429BD">
        <w:rPr>
          <w:rFonts w:ascii="Verdana" w:hAnsi="Verdana" w:cs="Times New Roman"/>
          <w:sz w:val="24"/>
          <w:szCs w:val="24"/>
        </w:rPr>
        <w:t xml:space="preserve"> – expressed in the complacent stockpiling </w:t>
      </w:r>
      <w:r w:rsidR="00FB2ACE" w:rsidRPr="008429BD">
        <w:rPr>
          <w:rFonts w:ascii="Verdana" w:hAnsi="Verdana" w:cs="Times New Roman"/>
          <w:sz w:val="24"/>
          <w:szCs w:val="24"/>
        </w:rPr>
        <w:t xml:space="preserve">of </w:t>
      </w:r>
      <w:r w:rsidRPr="008429BD">
        <w:rPr>
          <w:rFonts w:ascii="Verdana" w:hAnsi="Verdana" w:cs="Times New Roman"/>
          <w:sz w:val="24"/>
          <w:szCs w:val="24"/>
        </w:rPr>
        <w:t xml:space="preserve">supplies and an ‘I’m alright Jack’ attitude is futile. We are </w:t>
      </w:r>
      <w:r w:rsidRPr="008429BD">
        <w:rPr>
          <w:rFonts w:ascii="Verdana" w:hAnsi="Verdana" w:cs="Times New Roman"/>
          <w:sz w:val="24"/>
          <w:szCs w:val="24"/>
        </w:rPr>
        <w:lastRenderedPageBreak/>
        <w:t xml:space="preserve">social creatures, we need to connect with others; </w:t>
      </w:r>
      <w:r w:rsidR="00FB2ACE" w:rsidRPr="008429BD">
        <w:rPr>
          <w:rFonts w:ascii="Verdana" w:hAnsi="Verdana" w:cs="Times New Roman"/>
          <w:sz w:val="24"/>
          <w:szCs w:val="24"/>
        </w:rPr>
        <w:t xml:space="preserve">we </w:t>
      </w:r>
      <w:r w:rsidRPr="008429BD">
        <w:rPr>
          <w:rFonts w:ascii="Verdana" w:hAnsi="Verdana" w:cs="Times New Roman"/>
          <w:sz w:val="24"/>
          <w:szCs w:val="24"/>
        </w:rPr>
        <w:t xml:space="preserve">are limited creatures, we will only function if we are part of a bigger community; above all we were </w:t>
      </w:r>
      <w:r w:rsidR="008429BD">
        <w:rPr>
          <w:rFonts w:ascii="Verdana" w:hAnsi="Verdana" w:cs="Times New Roman"/>
          <w:sz w:val="24"/>
          <w:szCs w:val="24"/>
        </w:rPr>
        <w:t>created</w:t>
      </w:r>
      <w:r w:rsidRPr="008429BD">
        <w:rPr>
          <w:rFonts w:ascii="Verdana" w:hAnsi="Verdana" w:cs="Times New Roman"/>
          <w:sz w:val="24"/>
          <w:szCs w:val="24"/>
        </w:rPr>
        <w:t xml:space="preserve"> to commune with God. As St. Augustine wrote: </w:t>
      </w:r>
    </w:p>
    <w:p w14:paraId="50E37879" w14:textId="20C97EFE" w:rsidR="00681D64" w:rsidRPr="008429BD" w:rsidRDefault="00681D64" w:rsidP="008429BD">
      <w:pPr>
        <w:spacing w:line="360" w:lineRule="auto"/>
        <w:ind w:left="720"/>
        <w:rPr>
          <w:rFonts w:ascii="Verdana" w:hAnsi="Verdana" w:cs="Times New Roman"/>
          <w:sz w:val="24"/>
          <w:szCs w:val="24"/>
        </w:rPr>
      </w:pPr>
      <w:r w:rsidRPr="008429BD">
        <w:rPr>
          <w:rFonts w:ascii="Verdana" w:hAnsi="Verdana" w:cs="Times New Roman"/>
          <w:sz w:val="24"/>
          <w:szCs w:val="24"/>
        </w:rPr>
        <w:t xml:space="preserve">‘You have made us for yourself and our hearts are restless </w:t>
      </w:r>
      <w:r w:rsidR="008445FA" w:rsidRPr="008429BD">
        <w:rPr>
          <w:rFonts w:ascii="Verdana" w:hAnsi="Verdana" w:cs="Times New Roman"/>
          <w:sz w:val="24"/>
          <w:szCs w:val="24"/>
        </w:rPr>
        <w:t>‘</w:t>
      </w:r>
      <w:r w:rsidRPr="008429BD">
        <w:rPr>
          <w:rFonts w:ascii="Verdana" w:hAnsi="Verdana" w:cs="Times New Roman"/>
          <w:sz w:val="24"/>
          <w:szCs w:val="24"/>
        </w:rPr>
        <w:t xml:space="preserve">til they find their rest in you.’ </w:t>
      </w:r>
    </w:p>
    <w:p w14:paraId="2679F339" w14:textId="26169411" w:rsidR="009708BB" w:rsidRPr="008429BD" w:rsidRDefault="009708BB" w:rsidP="008429BD">
      <w:pPr>
        <w:spacing w:line="360" w:lineRule="auto"/>
        <w:rPr>
          <w:rFonts w:ascii="Verdana" w:hAnsi="Verdana" w:cs="Times New Roman"/>
          <w:sz w:val="24"/>
          <w:szCs w:val="24"/>
        </w:rPr>
      </w:pPr>
      <w:r w:rsidRPr="008429BD">
        <w:rPr>
          <w:rFonts w:ascii="Verdana" w:hAnsi="Verdana" w:cs="Times New Roman"/>
          <w:sz w:val="24"/>
          <w:szCs w:val="24"/>
        </w:rPr>
        <w:t>That restlessness, that homing instinct may not look holy at all. But it’s the mark of the divine in us</w:t>
      </w:r>
      <w:r w:rsidR="00535CB2" w:rsidRPr="008429BD">
        <w:rPr>
          <w:rFonts w:ascii="Verdana" w:hAnsi="Verdana" w:cs="Times New Roman"/>
          <w:sz w:val="24"/>
          <w:szCs w:val="24"/>
        </w:rPr>
        <w:t xml:space="preserve">, what the Bible calls </w:t>
      </w:r>
      <w:r w:rsidRPr="008429BD">
        <w:rPr>
          <w:rFonts w:ascii="Verdana" w:hAnsi="Verdana" w:cs="Times New Roman"/>
          <w:sz w:val="24"/>
          <w:szCs w:val="24"/>
        </w:rPr>
        <w:t>faith.</w:t>
      </w:r>
    </w:p>
    <w:p w14:paraId="68BDCF9C" w14:textId="106323C8" w:rsidR="009708BB" w:rsidRPr="008429BD" w:rsidRDefault="009708BB" w:rsidP="008429BD">
      <w:pPr>
        <w:spacing w:line="360" w:lineRule="auto"/>
        <w:rPr>
          <w:rFonts w:ascii="Verdana" w:hAnsi="Verdana" w:cs="Times New Roman"/>
          <w:sz w:val="24"/>
          <w:szCs w:val="24"/>
        </w:rPr>
      </w:pPr>
      <w:r w:rsidRPr="008429BD">
        <w:rPr>
          <w:rFonts w:ascii="Verdana" w:hAnsi="Verdana" w:cs="Times New Roman"/>
          <w:sz w:val="24"/>
          <w:szCs w:val="24"/>
        </w:rPr>
        <w:t xml:space="preserve">When Elizabeth Thomson was with </w:t>
      </w:r>
      <w:proofErr w:type="gramStart"/>
      <w:r w:rsidRPr="008429BD">
        <w:rPr>
          <w:rFonts w:ascii="Verdana" w:hAnsi="Verdana" w:cs="Times New Roman"/>
          <w:sz w:val="24"/>
          <w:szCs w:val="24"/>
        </w:rPr>
        <w:t>us</w:t>
      </w:r>
      <w:proofErr w:type="gramEnd"/>
      <w:r w:rsidRPr="008429BD">
        <w:rPr>
          <w:rFonts w:ascii="Verdana" w:hAnsi="Verdana" w:cs="Times New Roman"/>
          <w:sz w:val="24"/>
          <w:szCs w:val="24"/>
        </w:rPr>
        <w:t xml:space="preserve"> she introduced me to th</w:t>
      </w:r>
      <w:r w:rsidR="004F7445" w:rsidRPr="008429BD">
        <w:rPr>
          <w:rFonts w:ascii="Verdana" w:hAnsi="Verdana" w:cs="Times New Roman"/>
          <w:sz w:val="24"/>
          <w:szCs w:val="24"/>
        </w:rPr>
        <w:t>ese</w:t>
      </w:r>
      <w:r w:rsidRPr="008429BD">
        <w:rPr>
          <w:rFonts w:ascii="Verdana" w:hAnsi="Verdana" w:cs="Times New Roman"/>
          <w:sz w:val="24"/>
          <w:szCs w:val="24"/>
        </w:rPr>
        <w:t xml:space="preserve"> line</w:t>
      </w:r>
      <w:r w:rsidR="004F7445" w:rsidRPr="008429BD">
        <w:rPr>
          <w:rFonts w:ascii="Verdana" w:hAnsi="Verdana" w:cs="Times New Roman"/>
          <w:sz w:val="24"/>
          <w:szCs w:val="24"/>
        </w:rPr>
        <w:t>s</w:t>
      </w:r>
      <w:r w:rsidRPr="008429BD">
        <w:rPr>
          <w:rFonts w:ascii="Verdana" w:hAnsi="Verdana" w:cs="Times New Roman"/>
          <w:sz w:val="24"/>
          <w:szCs w:val="24"/>
        </w:rPr>
        <w:t xml:space="preserve"> by the poet Robert Frost:</w:t>
      </w:r>
    </w:p>
    <w:p w14:paraId="2B531D70" w14:textId="6A8A8A49" w:rsidR="004F7445" w:rsidRPr="008429BD" w:rsidRDefault="004F7445" w:rsidP="007F35EE">
      <w:pPr>
        <w:spacing w:line="360" w:lineRule="auto"/>
        <w:ind w:left="720"/>
        <w:rPr>
          <w:rFonts w:ascii="Verdana" w:hAnsi="Verdana" w:cs="Times New Roman"/>
          <w:sz w:val="24"/>
          <w:szCs w:val="24"/>
        </w:rPr>
      </w:pPr>
      <w:r w:rsidRPr="008429BD">
        <w:rPr>
          <w:rFonts w:ascii="Verdana" w:hAnsi="Verdana" w:cs="Times New Roman"/>
          <w:sz w:val="24"/>
          <w:szCs w:val="24"/>
        </w:rPr>
        <w:t xml:space="preserve"> “Home is the place where, when you have to go there, </w:t>
      </w:r>
      <w:proofErr w:type="gramStart"/>
      <w:r w:rsidRPr="008429BD">
        <w:rPr>
          <w:rFonts w:ascii="Verdana" w:hAnsi="Verdana" w:cs="Times New Roman"/>
          <w:sz w:val="24"/>
          <w:szCs w:val="24"/>
        </w:rPr>
        <w:t>They</w:t>
      </w:r>
      <w:proofErr w:type="gramEnd"/>
      <w:r w:rsidRPr="008429BD">
        <w:rPr>
          <w:rFonts w:ascii="Verdana" w:hAnsi="Verdana" w:cs="Times New Roman"/>
          <w:sz w:val="24"/>
          <w:szCs w:val="24"/>
        </w:rPr>
        <w:t xml:space="preserve"> have to take you in.</w:t>
      </w:r>
    </w:p>
    <w:p w14:paraId="7E2BF9F7" w14:textId="0974F557" w:rsidR="004F7445" w:rsidRPr="008429BD" w:rsidRDefault="00F826A5" w:rsidP="008429BD">
      <w:pPr>
        <w:spacing w:line="360" w:lineRule="auto"/>
        <w:rPr>
          <w:rFonts w:ascii="Verdana" w:hAnsi="Verdana" w:cs="Times New Roman"/>
          <w:sz w:val="24"/>
          <w:szCs w:val="24"/>
        </w:rPr>
      </w:pPr>
      <w:r>
        <w:rPr>
          <w:rFonts w:ascii="Verdana" w:hAnsi="Verdana" w:cs="Times New Roman"/>
          <w:sz w:val="24"/>
          <w:szCs w:val="24"/>
        </w:rPr>
        <w:t xml:space="preserve">Maybe home has not been like that for some of us, but it’s </w:t>
      </w:r>
      <w:r w:rsidR="00F014F4" w:rsidRPr="008429BD">
        <w:rPr>
          <w:rFonts w:ascii="Verdana" w:hAnsi="Verdana" w:cs="Times New Roman"/>
          <w:sz w:val="24"/>
          <w:szCs w:val="24"/>
        </w:rPr>
        <w:t>what Jesus means when he talks of home</w:t>
      </w:r>
      <w:r w:rsidR="002538BA" w:rsidRPr="008429BD">
        <w:rPr>
          <w:rFonts w:ascii="Verdana" w:hAnsi="Verdana" w:cs="Times New Roman"/>
          <w:sz w:val="24"/>
          <w:szCs w:val="24"/>
        </w:rPr>
        <w:t xml:space="preserve">; it’s what </w:t>
      </w:r>
      <w:r w:rsidR="00535CB2" w:rsidRPr="008429BD">
        <w:rPr>
          <w:rFonts w:ascii="Verdana" w:hAnsi="Verdana" w:cs="Times New Roman"/>
          <w:sz w:val="24"/>
          <w:szCs w:val="24"/>
        </w:rPr>
        <w:t xml:space="preserve">he offers us now and </w:t>
      </w:r>
      <w:r w:rsidR="002538BA" w:rsidRPr="008429BD">
        <w:rPr>
          <w:rFonts w:ascii="Verdana" w:hAnsi="Verdana" w:cs="Times New Roman"/>
          <w:sz w:val="24"/>
          <w:szCs w:val="24"/>
        </w:rPr>
        <w:t>after death</w:t>
      </w:r>
      <w:r w:rsidR="00535CB2" w:rsidRPr="008429BD">
        <w:rPr>
          <w:rFonts w:ascii="Verdana" w:hAnsi="Verdana" w:cs="Times New Roman"/>
          <w:sz w:val="24"/>
          <w:szCs w:val="24"/>
        </w:rPr>
        <w:t xml:space="preserve">. And </w:t>
      </w:r>
      <w:r>
        <w:rPr>
          <w:rFonts w:ascii="Verdana" w:hAnsi="Verdana" w:cs="Times New Roman"/>
          <w:sz w:val="24"/>
          <w:szCs w:val="24"/>
        </w:rPr>
        <w:t>he calls us to reckless hospitality, to build</w:t>
      </w:r>
      <w:r w:rsidR="007F35EE">
        <w:rPr>
          <w:rFonts w:ascii="Verdana" w:hAnsi="Verdana" w:cs="Times New Roman"/>
          <w:sz w:val="24"/>
          <w:szCs w:val="24"/>
        </w:rPr>
        <w:t>ing</w:t>
      </w:r>
      <w:r>
        <w:rPr>
          <w:rFonts w:ascii="Verdana" w:hAnsi="Verdana" w:cs="Times New Roman"/>
          <w:sz w:val="24"/>
          <w:szCs w:val="24"/>
        </w:rPr>
        <w:t xml:space="preserve"> </w:t>
      </w:r>
      <w:r w:rsidR="007F35EE">
        <w:rPr>
          <w:rFonts w:ascii="Verdana" w:hAnsi="Verdana" w:cs="Times New Roman"/>
          <w:sz w:val="24"/>
          <w:szCs w:val="24"/>
        </w:rPr>
        <w:t xml:space="preserve">a house where love can dwell, and a place </w:t>
      </w:r>
      <w:r w:rsidR="004D4C08">
        <w:rPr>
          <w:rFonts w:ascii="Verdana" w:hAnsi="Verdana" w:cs="Times New Roman"/>
          <w:sz w:val="24"/>
          <w:szCs w:val="24"/>
        </w:rPr>
        <w:t>that all can call home</w:t>
      </w:r>
      <w:r w:rsidR="007F35EE">
        <w:rPr>
          <w:rFonts w:ascii="Verdana" w:hAnsi="Verdana" w:cs="Times New Roman"/>
          <w:sz w:val="24"/>
          <w:szCs w:val="24"/>
        </w:rPr>
        <w:t>.</w:t>
      </w:r>
    </w:p>
    <w:p w14:paraId="7ED51A43" w14:textId="77777777" w:rsidR="009708BB" w:rsidRPr="008429BD" w:rsidRDefault="009708BB" w:rsidP="008429BD">
      <w:pPr>
        <w:spacing w:line="360" w:lineRule="auto"/>
        <w:rPr>
          <w:rFonts w:ascii="Verdana" w:hAnsi="Verdana" w:cs="Times New Roman"/>
          <w:sz w:val="24"/>
          <w:szCs w:val="24"/>
          <w:lang w:val="en-US"/>
        </w:rPr>
      </w:pPr>
    </w:p>
    <w:p w14:paraId="2EF72F58" w14:textId="78BAC5CE" w:rsidR="00B54A3B" w:rsidRPr="008429BD" w:rsidRDefault="00B54A3B" w:rsidP="008429BD">
      <w:pPr>
        <w:spacing w:line="360" w:lineRule="auto"/>
        <w:rPr>
          <w:rFonts w:ascii="Verdana" w:hAnsi="Verdana" w:cs="Times New Roman"/>
          <w:sz w:val="24"/>
          <w:szCs w:val="24"/>
          <w:lang w:val="en-US"/>
        </w:rPr>
      </w:pPr>
    </w:p>
    <w:p w14:paraId="51304088" w14:textId="77777777" w:rsidR="00B54A3B" w:rsidRPr="008429BD" w:rsidRDefault="00B54A3B" w:rsidP="008429BD">
      <w:pPr>
        <w:spacing w:line="360" w:lineRule="auto"/>
        <w:rPr>
          <w:rFonts w:ascii="Verdana" w:hAnsi="Verdana" w:cs="Times New Roman"/>
          <w:sz w:val="24"/>
          <w:szCs w:val="24"/>
          <w:lang w:val="en-US"/>
        </w:rPr>
      </w:pPr>
    </w:p>
    <w:sectPr w:rsidR="00B54A3B" w:rsidRPr="008429BD" w:rsidSect="008429B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B41FB"/>
    <w:multiLevelType w:val="hybridMultilevel"/>
    <w:tmpl w:val="BDF27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MDWxMDcwMTIwNzRT0lEKTi0uzszPAykwrAUAJmxYEywAAAA="/>
    <w:docVar w:name="dgnword-docGUID" w:val="{E5C2BB9C-89A0-45C9-8119-8A2BD39312B5}"/>
    <w:docVar w:name="dgnword-eventsink" w:val="557935648"/>
  </w:docVars>
  <w:rsids>
    <w:rsidRoot w:val="0041767F"/>
    <w:rsid w:val="000234C6"/>
    <w:rsid w:val="000D3E47"/>
    <w:rsid w:val="002048FA"/>
    <w:rsid w:val="00205B67"/>
    <w:rsid w:val="0022232E"/>
    <w:rsid w:val="002538BA"/>
    <w:rsid w:val="002C5C47"/>
    <w:rsid w:val="002F4FF7"/>
    <w:rsid w:val="003A5947"/>
    <w:rsid w:val="003E6C79"/>
    <w:rsid w:val="003F1202"/>
    <w:rsid w:val="0041767F"/>
    <w:rsid w:val="004D4C08"/>
    <w:rsid w:val="004E6296"/>
    <w:rsid w:val="004F7445"/>
    <w:rsid w:val="00515E1A"/>
    <w:rsid w:val="00535CB2"/>
    <w:rsid w:val="00596172"/>
    <w:rsid w:val="005B7735"/>
    <w:rsid w:val="005C6115"/>
    <w:rsid w:val="00601923"/>
    <w:rsid w:val="00681D64"/>
    <w:rsid w:val="006E5DE6"/>
    <w:rsid w:val="007371A6"/>
    <w:rsid w:val="00741B4A"/>
    <w:rsid w:val="007B35B7"/>
    <w:rsid w:val="007F35EE"/>
    <w:rsid w:val="00805327"/>
    <w:rsid w:val="008429BD"/>
    <w:rsid w:val="008445FA"/>
    <w:rsid w:val="008F1F77"/>
    <w:rsid w:val="00953BEE"/>
    <w:rsid w:val="00963B66"/>
    <w:rsid w:val="009708BB"/>
    <w:rsid w:val="009B53FD"/>
    <w:rsid w:val="009B5711"/>
    <w:rsid w:val="00AE2102"/>
    <w:rsid w:val="00B21B5E"/>
    <w:rsid w:val="00B349C8"/>
    <w:rsid w:val="00B54A3B"/>
    <w:rsid w:val="00BA4A9A"/>
    <w:rsid w:val="00BC2429"/>
    <w:rsid w:val="00BE65D7"/>
    <w:rsid w:val="00C5608F"/>
    <w:rsid w:val="00C72E32"/>
    <w:rsid w:val="00CA0FE5"/>
    <w:rsid w:val="00D4745C"/>
    <w:rsid w:val="00DA20B1"/>
    <w:rsid w:val="00DF1F50"/>
    <w:rsid w:val="00DF78B4"/>
    <w:rsid w:val="00E259B1"/>
    <w:rsid w:val="00E6142D"/>
    <w:rsid w:val="00F014F4"/>
    <w:rsid w:val="00F826A5"/>
    <w:rsid w:val="00FB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4C45"/>
  <w15:chartTrackingRefBased/>
  <w15:docId w15:val="{7B6FA45D-AF63-44E4-AFCF-4C4C64F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6670</Characters>
  <Application>Microsoft Office Word</Application>
  <DocSecurity>4</DocSecurity>
  <Lines>180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Richard Young</cp:lastModifiedBy>
  <cp:revision>2</cp:revision>
  <dcterms:created xsi:type="dcterms:W3CDTF">2019-09-30T08:26:00Z</dcterms:created>
  <dcterms:modified xsi:type="dcterms:W3CDTF">2019-09-30T08:26:00Z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27fb5676-0792-4c04-a87b-b53cc0c47473</vt:lpwstr>
  </property>
</Properties>
</file>